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936A" w14:textId="77777777" w:rsidR="007B27A3" w:rsidRDefault="004908AA" w:rsidP="004908AA">
      <w:pPr>
        <w:jc w:val="center"/>
        <w:rPr>
          <w:rFonts w:ascii="Arial" w:hAnsi="Arial" w:cs="Arial"/>
          <w:b/>
          <w:sz w:val="28"/>
        </w:rPr>
      </w:pPr>
      <w:r w:rsidRPr="004908AA">
        <w:rPr>
          <w:rFonts w:ascii="Arial" w:hAnsi="Arial" w:cs="Arial"/>
          <w:b/>
          <w:sz w:val="28"/>
        </w:rPr>
        <w:t>Hot weather and the potential implications for vulnerable people during the COVID-19 response</w:t>
      </w:r>
    </w:p>
    <w:p w14:paraId="63310E97" w14:textId="77777777" w:rsidR="004908AA" w:rsidRDefault="004908AA" w:rsidP="004908AA">
      <w:pPr>
        <w:jc w:val="center"/>
        <w:rPr>
          <w:rFonts w:ascii="Arial" w:hAnsi="Arial" w:cs="Arial"/>
          <w:b/>
          <w:sz w:val="28"/>
        </w:rPr>
      </w:pPr>
    </w:p>
    <w:p w14:paraId="6C09A2D3" w14:textId="77777777" w:rsidR="004908AA" w:rsidRPr="00F21E17" w:rsidRDefault="004908AA" w:rsidP="004908AA">
      <w:pPr>
        <w:rPr>
          <w:rFonts w:ascii="Arial" w:hAnsi="Arial" w:cs="Arial"/>
          <w:b/>
        </w:rPr>
      </w:pPr>
      <w:r w:rsidRPr="00F21E17">
        <w:rPr>
          <w:rFonts w:ascii="Arial" w:hAnsi="Arial" w:cs="Arial"/>
          <w:b/>
        </w:rPr>
        <w:t xml:space="preserve">Why </w:t>
      </w:r>
      <w:r w:rsidR="00B60939">
        <w:rPr>
          <w:rFonts w:ascii="Arial" w:hAnsi="Arial" w:cs="Arial"/>
          <w:b/>
        </w:rPr>
        <w:t>heat matters</w:t>
      </w:r>
      <w:r w:rsidRPr="00F21E17">
        <w:rPr>
          <w:rFonts w:ascii="Arial" w:hAnsi="Arial" w:cs="Arial"/>
          <w:b/>
        </w:rPr>
        <w:t xml:space="preserve"> - Background </w:t>
      </w:r>
    </w:p>
    <w:p w14:paraId="48B86F0A" w14:textId="52A802B5" w:rsidR="00F21E17" w:rsidRPr="00F21E17" w:rsidRDefault="00984F14" w:rsidP="00B60939">
      <w:pPr>
        <w:rPr>
          <w:rFonts w:ascii="Arial" w:hAnsi="Arial" w:cs="Arial"/>
        </w:rPr>
      </w:pPr>
      <w:r>
        <w:rPr>
          <w:rFonts w:ascii="Arial" w:hAnsi="Arial" w:cs="Arial"/>
        </w:rPr>
        <w:t xml:space="preserve">Every summer there are a number of excess deaths due to the negative impacts of hot weather. </w:t>
      </w:r>
      <w:r w:rsidR="00B60939">
        <w:rPr>
          <w:rFonts w:ascii="Arial" w:hAnsi="Arial" w:cs="Arial"/>
        </w:rPr>
        <w:t>I</w:t>
      </w:r>
      <w:r w:rsidR="00F21E17" w:rsidRPr="00F21E17">
        <w:rPr>
          <w:rFonts w:ascii="Arial" w:hAnsi="Arial" w:cs="Arial"/>
        </w:rPr>
        <w:t xml:space="preserve">t is estimated that </w:t>
      </w:r>
      <w:r w:rsidR="00FA21EB" w:rsidRPr="00F21E17">
        <w:rPr>
          <w:rFonts w:ascii="Arial" w:hAnsi="Arial" w:cs="Arial"/>
        </w:rPr>
        <w:t>n</w:t>
      </w:r>
      <w:r w:rsidR="00FA21EB">
        <w:rPr>
          <w:rFonts w:ascii="Arial" w:hAnsi="Arial" w:cs="Arial"/>
        </w:rPr>
        <w:t>ationally</w:t>
      </w:r>
      <w:r w:rsidR="00FA21EB" w:rsidRPr="00F21E17">
        <w:rPr>
          <w:rFonts w:ascii="Arial" w:hAnsi="Arial" w:cs="Arial"/>
        </w:rPr>
        <w:t xml:space="preserve"> </w:t>
      </w:r>
      <w:r w:rsidR="00F21E17" w:rsidRPr="00F21E17">
        <w:rPr>
          <w:rFonts w:ascii="Arial" w:hAnsi="Arial" w:cs="Arial"/>
        </w:rPr>
        <w:t xml:space="preserve">there are 75 extra deaths per week </w:t>
      </w:r>
      <w:r w:rsidR="0036607F">
        <w:rPr>
          <w:rFonts w:ascii="Arial" w:hAnsi="Arial" w:cs="Arial"/>
        </w:rPr>
        <w:t>f</w:t>
      </w:r>
      <w:r w:rsidR="00F21E17" w:rsidRPr="00F21E17">
        <w:rPr>
          <w:rFonts w:ascii="Arial" w:hAnsi="Arial" w:cs="Arial"/>
        </w:rPr>
        <w:t>or each degree of increase in temperature</w:t>
      </w:r>
      <w:r w:rsidR="00B60939">
        <w:rPr>
          <w:rFonts w:ascii="Arial" w:hAnsi="Arial" w:cs="Arial"/>
        </w:rPr>
        <w:t>.</w:t>
      </w:r>
    </w:p>
    <w:p w14:paraId="6688AC2C" w14:textId="127CB95E" w:rsidR="00B60939" w:rsidRDefault="004908AA" w:rsidP="00B60939">
      <w:pPr>
        <w:tabs>
          <w:tab w:val="num" w:pos="720"/>
        </w:tabs>
        <w:rPr>
          <w:rFonts w:ascii="Arial" w:hAnsi="Arial" w:cs="Arial"/>
        </w:rPr>
      </w:pPr>
      <w:r w:rsidRPr="004908AA">
        <w:rPr>
          <w:rFonts w:ascii="Arial" w:hAnsi="Arial" w:cs="Arial"/>
        </w:rPr>
        <w:t>The health impacts of heat start at relatively moderate temperatures</w:t>
      </w:r>
      <w:r>
        <w:rPr>
          <w:rFonts w:ascii="Arial" w:hAnsi="Arial" w:cs="Arial"/>
        </w:rPr>
        <w:t xml:space="preserve"> </w:t>
      </w:r>
      <w:r w:rsidR="00984F14">
        <w:rPr>
          <w:rFonts w:ascii="Arial" w:hAnsi="Arial" w:cs="Arial"/>
        </w:rPr>
        <w:t>(</w:t>
      </w:r>
      <w:r w:rsidR="00984F14" w:rsidRPr="00984F14">
        <w:rPr>
          <w:rFonts w:ascii="Arial" w:hAnsi="Arial" w:cs="Arial"/>
          <w:lang w:val="en-US"/>
        </w:rPr>
        <w:t>25ºC+</w:t>
      </w:r>
      <w:r w:rsidR="00984F14">
        <w:rPr>
          <w:rFonts w:ascii="Arial" w:hAnsi="Arial" w:cs="Arial"/>
          <w:lang w:val="en-US"/>
        </w:rPr>
        <w:t>)</w:t>
      </w:r>
      <w:r>
        <w:rPr>
          <w:rFonts w:ascii="Arial" w:hAnsi="Arial" w:cs="Arial"/>
        </w:rPr>
        <w:t xml:space="preserve"> </w:t>
      </w:r>
      <w:r w:rsidR="00984F14">
        <w:rPr>
          <w:rFonts w:ascii="Arial" w:hAnsi="Arial" w:cs="Arial"/>
        </w:rPr>
        <w:t>although the risk increases with the heat, highest temperatures occur</w:t>
      </w:r>
      <w:r w:rsidR="0036607F">
        <w:rPr>
          <w:rFonts w:ascii="Arial" w:hAnsi="Arial" w:cs="Arial"/>
        </w:rPr>
        <w:t xml:space="preserve"> on</w:t>
      </w:r>
      <w:r w:rsidR="00984F14">
        <w:rPr>
          <w:rFonts w:ascii="Arial" w:hAnsi="Arial" w:cs="Arial"/>
        </w:rPr>
        <w:t xml:space="preserve"> </w:t>
      </w:r>
      <w:r w:rsidR="00984F14" w:rsidRPr="004908AA">
        <w:rPr>
          <w:rFonts w:ascii="Arial" w:hAnsi="Arial" w:cs="Arial"/>
        </w:rPr>
        <w:t>only a small proportion of days</w:t>
      </w:r>
      <w:r w:rsidR="00FA21EB">
        <w:rPr>
          <w:rFonts w:ascii="Arial" w:hAnsi="Arial" w:cs="Arial"/>
        </w:rPr>
        <w:t xml:space="preserve"> so the greatest impacts are seen at more moderate temperatures</w:t>
      </w:r>
      <w:r w:rsidR="00984F14">
        <w:rPr>
          <w:rFonts w:ascii="Arial" w:hAnsi="Arial" w:cs="Arial"/>
        </w:rPr>
        <w:t xml:space="preserve">. </w:t>
      </w:r>
      <w:r w:rsidR="00984F14">
        <w:rPr>
          <w:rStyle w:val="FootnoteReference"/>
          <w:rFonts w:ascii="Arial" w:hAnsi="Arial" w:cs="Arial"/>
        </w:rPr>
        <w:footnoteReference w:id="1"/>
      </w:r>
      <w:r w:rsidR="00B60939">
        <w:rPr>
          <w:rFonts w:ascii="Arial" w:hAnsi="Arial" w:cs="Arial"/>
        </w:rPr>
        <w:t xml:space="preserve"> </w:t>
      </w:r>
    </w:p>
    <w:p w14:paraId="2441F026" w14:textId="55DFF5EE" w:rsidR="00E02E3E" w:rsidRPr="00E02E3E" w:rsidRDefault="00984F14" w:rsidP="00B60939">
      <w:pPr>
        <w:tabs>
          <w:tab w:val="num" w:pos="720"/>
        </w:tabs>
        <w:rPr>
          <w:rFonts w:ascii="Arial" w:hAnsi="Arial" w:cs="Arial"/>
        </w:rPr>
      </w:pPr>
      <w:r>
        <w:rPr>
          <w:rFonts w:ascii="Arial" w:hAnsi="Arial" w:cs="Arial"/>
        </w:rPr>
        <w:t>A</w:t>
      </w:r>
      <w:r w:rsidRPr="00984F14">
        <w:rPr>
          <w:rFonts w:ascii="Arial" w:hAnsi="Arial" w:cs="Arial"/>
        </w:rPr>
        <w:t xml:space="preserve"> range of mild to severe health impacts can result</w:t>
      </w:r>
      <w:r w:rsidR="0036607F">
        <w:rPr>
          <w:rFonts w:ascii="Arial" w:hAnsi="Arial" w:cs="Arial"/>
        </w:rPr>
        <w:t>,</w:t>
      </w:r>
      <w:r w:rsidRPr="00984F14">
        <w:rPr>
          <w:rFonts w:ascii="Arial" w:hAnsi="Arial" w:cs="Arial"/>
        </w:rPr>
        <w:t xml:space="preserve"> </w:t>
      </w:r>
      <w:r>
        <w:rPr>
          <w:rFonts w:ascii="Arial" w:hAnsi="Arial" w:cs="Arial"/>
        </w:rPr>
        <w:t>e</w:t>
      </w:r>
      <w:r w:rsidRPr="00984F14">
        <w:rPr>
          <w:rFonts w:ascii="Arial" w:hAnsi="Arial" w:cs="Arial"/>
        </w:rPr>
        <w:t>specially when temperatures remain high for prolonged periods</w:t>
      </w:r>
      <w:r>
        <w:rPr>
          <w:rFonts w:ascii="Arial" w:hAnsi="Arial" w:cs="Arial"/>
        </w:rPr>
        <w:t>.  T</w:t>
      </w:r>
      <w:r w:rsidRPr="00984F14">
        <w:rPr>
          <w:rFonts w:ascii="Arial" w:hAnsi="Arial" w:cs="Arial"/>
        </w:rPr>
        <w:t xml:space="preserve">he main causes of illness and death during </w:t>
      </w:r>
      <w:r>
        <w:rPr>
          <w:rFonts w:ascii="Arial" w:hAnsi="Arial" w:cs="Arial"/>
        </w:rPr>
        <w:t xml:space="preserve">hot weather </w:t>
      </w:r>
      <w:r w:rsidRPr="00984F14">
        <w:rPr>
          <w:rFonts w:ascii="Arial" w:hAnsi="Arial" w:cs="Arial"/>
        </w:rPr>
        <w:t>are respiratory and cardiovascular</w:t>
      </w:r>
      <w:r>
        <w:rPr>
          <w:rFonts w:ascii="Arial" w:hAnsi="Arial" w:cs="Arial"/>
        </w:rPr>
        <w:t>.</w:t>
      </w:r>
      <w:r w:rsidR="00B60939">
        <w:rPr>
          <w:rFonts w:ascii="Arial" w:hAnsi="Arial" w:cs="Arial"/>
        </w:rPr>
        <w:t xml:space="preserve">  </w:t>
      </w:r>
      <w:r w:rsidR="00E02E3E" w:rsidRPr="00E02E3E">
        <w:rPr>
          <w:rFonts w:ascii="Arial" w:hAnsi="Arial" w:cs="Arial"/>
        </w:rPr>
        <w:t>In order to keep cool, large quantities of extra blood are circulated to the skin. This causes strain on the heart, which for elderly people and those with chronic health problems can be enough to cause heart attacks.</w:t>
      </w:r>
    </w:p>
    <w:p w14:paraId="10A6A551" w14:textId="77777777" w:rsidR="00F21E17" w:rsidRDefault="00984F14" w:rsidP="00F21E17">
      <w:pPr>
        <w:rPr>
          <w:rFonts w:ascii="Arial" w:hAnsi="Arial" w:cs="Arial"/>
        </w:rPr>
      </w:pPr>
      <w:r>
        <w:rPr>
          <w:rFonts w:ascii="Arial" w:hAnsi="Arial" w:cs="Arial"/>
        </w:rPr>
        <w:t xml:space="preserve">The </w:t>
      </w:r>
      <w:r w:rsidRPr="00984F14">
        <w:rPr>
          <w:rFonts w:ascii="Arial" w:hAnsi="Arial" w:cs="Arial"/>
        </w:rPr>
        <w:t>specific heat-related health effects and illnesses includ</w:t>
      </w:r>
      <w:r>
        <w:rPr>
          <w:rFonts w:ascii="Arial" w:hAnsi="Arial" w:cs="Arial"/>
        </w:rPr>
        <w:t>e; h</w:t>
      </w:r>
      <w:r w:rsidRPr="00984F14">
        <w:rPr>
          <w:rFonts w:ascii="Arial" w:hAnsi="Arial" w:cs="Arial"/>
        </w:rPr>
        <w:t>eat cramps, heat rash, heat oedema, heat syncope, heat exhaustion, heatstroke</w:t>
      </w:r>
      <w:r>
        <w:rPr>
          <w:rFonts w:ascii="Arial" w:hAnsi="Arial" w:cs="Arial"/>
        </w:rPr>
        <w:t>.</w:t>
      </w:r>
    </w:p>
    <w:p w14:paraId="6420E127" w14:textId="77777777" w:rsidR="004908AA" w:rsidRDefault="00984F14" w:rsidP="004908AA">
      <w:pPr>
        <w:rPr>
          <w:rFonts w:ascii="Arial" w:hAnsi="Arial" w:cs="Arial"/>
        </w:rPr>
      </w:pPr>
      <w:r>
        <w:rPr>
          <w:noProof/>
          <w:lang w:eastAsia="en-GB"/>
        </w:rPr>
        <w:drawing>
          <wp:inline distT="0" distB="0" distL="0" distR="0" wp14:anchorId="0C3CE7FA" wp14:editId="179C0D48">
            <wp:extent cx="5731510" cy="4298315"/>
            <wp:effectExtent l="0" t="0" r="254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14:paraId="5C6A6F01" w14:textId="77777777" w:rsidR="004908AA" w:rsidRDefault="004908AA" w:rsidP="004908AA">
      <w:pPr>
        <w:rPr>
          <w:rFonts w:ascii="Arial" w:hAnsi="Arial" w:cs="Arial"/>
        </w:rPr>
      </w:pPr>
    </w:p>
    <w:p w14:paraId="7A317165" w14:textId="77777777" w:rsidR="004908AA" w:rsidRDefault="00253A2B" w:rsidP="004908AA">
      <w:pPr>
        <w:rPr>
          <w:rFonts w:ascii="Arial" w:hAnsi="Arial" w:cs="Arial"/>
          <w:b/>
        </w:rPr>
      </w:pPr>
      <w:r w:rsidRPr="00F21E17">
        <w:rPr>
          <w:rFonts w:ascii="Arial" w:hAnsi="Arial" w:cs="Arial"/>
          <w:b/>
        </w:rPr>
        <w:t xml:space="preserve">Who – </w:t>
      </w:r>
      <w:r w:rsidR="00F21E17" w:rsidRPr="00F21E17">
        <w:rPr>
          <w:rFonts w:ascii="Arial" w:hAnsi="Arial" w:cs="Arial"/>
          <w:b/>
        </w:rPr>
        <w:t>Vulnerable groups</w:t>
      </w:r>
    </w:p>
    <w:p w14:paraId="55D82F71" w14:textId="77777777" w:rsidR="00F21E17" w:rsidRDefault="00F21E17" w:rsidP="00B421CA">
      <w:pPr>
        <w:spacing w:after="0" w:line="276" w:lineRule="auto"/>
        <w:rPr>
          <w:rFonts w:ascii="Arial" w:hAnsi="Arial" w:cs="Arial"/>
          <w:lang w:val="en-US"/>
        </w:rPr>
      </w:pPr>
    </w:p>
    <w:p w14:paraId="61A0F6B6" w14:textId="77777777" w:rsidR="00B631AE" w:rsidRPr="00B631AE" w:rsidRDefault="00B631AE" w:rsidP="00B631AE">
      <w:pPr>
        <w:spacing w:line="276" w:lineRule="auto"/>
        <w:rPr>
          <w:rFonts w:ascii="Arial" w:hAnsi="Arial" w:cs="Arial"/>
        </w:rPr>
      </w:pPr>
      <w:r w:rsidRPr="00B631AE">
        <w:rPr>
          <w:rFonts w:ascii="Arial" w:hAnsi="Arial" w:cs="Arial"/>
          <w:b/>
          <w:bCs/>
        </w:rPr>
        <w:t>EVERYBODY</w:t>
      </w:r>
      <w:r w:rsidRPr="00B631AE">
        <w:rPr>
          <w:rFonts w:ascii="Arial" w:hAnsi="Arial" w:cs="Arial"/>
        </w:rPr>
        <w:t xml:space="preserve"> can be affected by high temperatures, but there are certain factors that increase an individual’s risk during a heatwave. These include: </w:t>
      </w:r>
    </w:p>
    <w:p w14:paraId="77259D33" w14:textId="77777777" w:rsidR="00B631AE" w:rsidRPr="00E02E3E" w:rsidRDefault="00B631AE" w:rsidP="00E02E3E">
      <w:pPr>
        <w:pStyle w:val="ListParagraph"/>
        <w:numPr>
          <w:ilvl w:val="0"/>
          <w:numId w:val="6"/>
        </w:numPr>
        <w:spacing w:line="276" w:lineRule="auto"/>
        <w:rPr>
          <w:rFonts w:ascii="Arial" w:hAnsi="Arial" w:cs="Arial"/>
        </w:rPr>
      </w:pPr>
      <w:r w:rsidRPr="00E02E3E">
        <w:rPr>
          <w:rFonts w:ascii="Arial" w:hAnsi="Arial" w:cs="Arial"/>
          <w:b/>
          <w:bCs/>
        </w:rPr>
        <w:t>older age</w:t>
      </w:r>
      <w:r w:rsidRPr="00E02E3E">
        <w:rPr>
          <w:rFonts w:ascii="Arial" w:hAnsi="Arial" w:cs="Arial"/>
        </w:rPr>
        <w:t xml:space="preserve">: especially 75+, living </w:t>
      </w:r>
      <w:r w:rsidR="00FA21EB">
        <w:rPr>
          <w:rFonts w:ascii="Arial" w:hAnsi="Arial" w:cs="Arial"/>
        </w:rPr>
        <w:t>alone</w:t>
      </w:r>
      <w:r w:rsidRPr="00E02E3E">
        <w:rPr>
          <w:rFonts w:ascii="Arial" w:hAnsi="Arial" w:cs="Arial"/>
        </w:rPr>
        <w:t xml:space="preserve">, socially isolated, or living in a care home </w:t>
      </w:r>
    </w:p>
    <w:p w14:paraId="790C9BBE" w14:textId="77777777" w:rsidR="00B631AE" w:rsidRPr="00E02E3E" w:rsidRDefault="00B631AE" w:rsidP="00E02E3E">
      <w:pPr>
        <w:pStyle w:val="ListParagraph"/>
        <w:numPr>
          <w:ilvl w:val="0"/>
          <w:numId w:val="6"/>
        </w:numPr>
        <w:spacing w:line="276" w:lineRule="auto"/>
        <w:rPr>
          <w:rFonts w:ascii="Arial" w:hAnsi="Arial" w:cs="Arial"/>
        </w:rPr>
      </w:pPr>
      <w:r w:rsidRPr="00E02E3E">
        <w:rPr>
          <w:rFonts w:ascii="Arial" w:hAnsi="Arial" w:cs="Arial"/>
          <w:b/>
          <w:bCs/>
        </w:rPr>
        <w:t>chronic and severe illness</w:t>
      </w:r>
      <w:r w:rsidRPr="00E02E3E">
        <w:rPr>
          <w:rFonts w:ascii="Arial" w:hAnsi="Arial" w:cs="Arial"/>
        </w:rPr>
        <w:t>: incl</w:t>
      </w:r>
      <w:r w:rsidR="00E02E3E" w:rsidRPr="00E02E3E">
        <w:rPr>
          <w:rFonts w:ascii="Arial" w:hAnsi="Arial" w:cs="Arial"/>
        </w:rPr>
        <w:t xml:space="preserve">uding </w:t>
      </w:r>
      <w:r w:rsidRPr="00E02E3E">
        <w:rPr>
          <w:rFonts w:ascii="Arial" w:hAnsi="Arial" w:cs="Arial"/>
        </w:rPr>
        <w:t>heart</w:t>
      </w:r>
      <w:r w:rsidR="00FA21EB">
        <w:rPr>
          <w:rFonts w:ascii="Arial" w:hAnsi="Arial" w:cs="Arial"/>
        </w:rPr>
        <w:t xml:space="preserve">, </w:t>
      </w:r>
      <w:r w:rsidRPr="00E02E3E">
        <w:rPr>
          <w:rFonts w:ascii="Arial" w:hAnsi="Arial" w:cs="Arial"/>
        </w:rPr>
        <w:t>lung conditions, diabetes</w:t>
      </w:r>
      <w:r w:rsidR="00E02E3E">
        <w:rPr>
          <w:rFonts w:ascii="Arial" w:hAnsi="Arial" w:cs="Arial"/>
        </w:rPr>
        <w:t>,</w:t>
      </w:r>
      <w:r w:rsidRPr="00E02E3E">
        <w:rPr>
          <w:rFonts w:ascii="Arial" w:hAnsi="Arial" w:cs="Arial"/>
        </w:rPr>
        <w:t xml:space="preserve"> renal </w:t>
      </w:r>
      <w:r w:rsidR="00E02E3E" w:rsidRPr="00E02E3E">
        <w:rPr>
          <w:rFonts w:ascii="Arial" w:hAnsi="Arial" w:cs="Arial"/>
        </w:rPr>
        <w:t>diseases</w:t>
      </w:r>
      <w:r w:rsidRPr="00E02E3E">
        <w:rPr>
          <w:rFonts w:ascii="Arial" w:hAnsi="Arial" w:cs="Arial"/>
        </w:rPr>
        <w:t xml:space="preserve">, Parkinson’s disease or severe mental illness </w:t>
      </w:r>
    </w:p>
    <w:p w14:paraId="73BFCFB7" w14:textId="77777777" w:rsidR="00B631AE" w:rsidRPr="00E02E3E" w:rsidRDefault="00B631AE" w:rsidP="00E02E3E">
      <w:pPr>
        <w:pStyle w:val="ListParagraph"/>
        <w:numPr>
          <w:ilvl w:val="0"/>
          <w:numId w:val="6"/>
        </w:numPr>
        <w:spacing w:line="276" w:lineRule="auto"/>
        <w:rPr>
          <w:rFonts w:ascii="Arial" w:hAnsi="Arial" w:cs="Arial"/>
        </w:rPr>
      </w:pPr>
      <w:r w:rsidRPr="00E02E3E">
        <w:rPr>
          <w:rFonts w:ascii="Arial" w:hAnsi="Arial" w:cs="Arial"/>
          <w:b/>
          <w:bCs/>
        </w:rPr>
        <w:t>inability to adapt behaviour to keep cool</w:t>
      </w:r>
      <w:r w:rsidRPr="00E02E3E">
        <w:rPr>
          <w:rFonts w:ascii="Arial" w:hAnsi="Arial" w:cs="Arial"/>
        </w:rPr>
        <w:t>: babies, the very young,</w:t>
      </w:r>
      <w:r w:rsidR="00E02E3E" w:rsidRPr="00E02E3E">
        <w:rPr>
          <w:rFonts w:ascii="Arial" w:hAnsi="Arial" w:cs="Arial"/>
        </w:rPr>
        <w:t xml:space="preserve"> certain </w:t>
      </w:r>
      <w:r w:rsidRPr="00E02E3E">
        <w:rPr>
          <w:rFonts w:ascii="Arial" w:hAnsi="Arial" w:cs="Arial"/>
        </w:rPr>
        <w:t>disability</w:t>
      </w:r>
      <w:r w:rsidR="00E02E3E" w:rsidRPr="00E02E3E">
        <w:rPr>
          <w:rFonts w:ascii="Arial" w:hAnsi="Arial" w:cs="Arial"/>
        </w:rPr>
        <w:t xml:space="preserve"> conditions</w:t>
      </w:r>
      <w:r w:rsidRPr="00E02E3E">
        <w:rPr>
          <w:rFonts w:ascii="Arial" w:hAnsi="Arial" w:cs="Arial"/>
        </w:rPr>
        <w:t xml:space="preserve">, being bed bound, consuming too much alcohol, </w:t>
      </w:r>
      <w:r w:rsidR="00E02E3E" w:rsidRPr="00E02E3E">
        <w:rPr>
          <w:rFonts w:ascii="Arial" w:hAnsi="Arial" w:cs="Arial"/>
        </w:rPr>
        <w:t xml:space="preserve">those with </w:t>
      </w:r>
      <w:r w:rsidRPr="00E02E3E">
        <w:rPr>
          <w:rFonts w:ascii="Arial" w:hAnsi="Arial" w:cs="Arial"/>
        </w:rPr>
        <w:t>Alzheimer’s disease</w:t>
      </w:r>
    </w:p>
    <w:p w14:paraId="20909DE3" w14:textId="77777777" w:rsidR="00B631AE" w:rsidRPr="00E02E3E" w:rsidRDefault="00B631AE" w:rsidP="00E02E3E">
      <w:pPr>
        <w:pStyle w:val="ListParagraph"/>
        <w:numPr>
          <w:ilvl w:val="0"/>
          <w:numId w:val="6"/>
        </w:numPr>
        <w:spacing w:line="276" w:lineRule="auto"/>
        <w:rPr>
          <w:rFonts w:ascii="Arial" w:hAnsi="Arial" w:cs="Arial"/>
        </w:rPr>
      </w:pPr>
      <w:r w:rsidRPr="00E02E3E">
        <w:rPr>
          <w:rFonts w:ascii="Arial" w:hAnsi="Arial" w:cs="Arial"/>
          <w:b/>
          <w:bCs/>
        </w:rPr>
        <w:t>environmental factors and overexposure</w:t>
      </w:r>
      <w:r w:rsidRPr="00E02E3E">
        <w:rPr>
          <w:rFonts w:ascii="Arial" w:hAnsi="Arial" w:cs="Arial"/>
        </w:rPr>
        <w:t>: living in a top floor flat, being homeless, activities or jobs that are in hot places or outdoors and include high levels of physical exertion</w:t>
      </w:r>
      <w:r w:rsidR="00E02E3E">
        <w:rPr>
          <w:rFonts w:ascii="Arial" w:hAnsi="Arial" w:cs="Arial"/>
        </w:rPr>
        <w:t>.</w:t>
      </w:r>
    </w:p>
    <w:p w14:paraId="6705D16C" w14:textId="0DDAFDAF" w:rsidR="00F21E17" w:rsidRDefault="00B421CA" w:rsidP="00B421CA">
      <w:pPr>
        <w:spacing w:after="0" w:line="276" w:lineRule="auto"/>
        <w:rPr>
          <w:rFonts w:ascii="Arial" w:hAnsi="Arial" w:cs="Arial"/>
          <w:lang w:val="en-US"/>
        </w:rPr>
      </w:pPr>
      <w:r>
        <w:rPr>
          <w:rFonts w:ascii="Arial" w:hAnsi="Arial" w:cs="Arial"/>
          <w:lang w:val="en-US"/>
        </w:rPr>
        <w:t>Thermoregulation m</w:t>
      </w:r>
      <w:r w:rsidRPr="00B421CA">
        <w:rPr>
          <w:rFonts w:ascii="Arial" w:hAnsi="Arial" w:cs="Arial"/>
          <w:lang w:val="en-US"/>
        </w:rPr>
        <w:t xml:space="preserve">ay be impaired in the elderly, very young &amp; the chronically ill, and </w:t>
      </w:r>
      <w:r w:rsidR="00B60939">
        <w:rPr>
          <w:rFonts w:ascii="Arial" w:hAnsi="Arial" w:cs="Arial"/>
          <w:lang w:val="en-US"/>
        </w:rPr>
        <w:t xml:space="preserve">those who </w:t>
      </w:r>
      <w:r w:rsidRPr="00B421CA">
        <w:rPr>
          <w:rFonts w:ascii="Arial" w:hAnsi="Arial" w:cs="Arial"/>
          <w:lang w:val="en-US"/>
        </w:rPr>
        <w:t xml:space="preserve">use certain medications </w:t>
      </w:r>
      <w:r>
        <w:rPr>
          <w:rFonts w:ascii="Arial" w:hAnsi="Arial" w:cs="Arial"/>
          <w:lang w:val="en-US"/>
        </w:rPr>
        <w:t>that limit</w:t>
      </w:r>
      <w:r w:rsidR="00F21E17" w:rsidRPr="00F21E17">
        <w:rPr>
          <w:rFonts w:ascii="Arial" w:hAnsi="Arial" w:cs="Arial"/>
          <w:lang w:val="en-US"/>
        </w:rPr>
        <w:t xml:space="preserve"> sweat, or </w:t>
      </w:r>
      <w:r>
        <w:rPr>
          <w:rFonts w:ascii="Arial" w:hAnsi="Arial" w:cs="Arial"/>
          <w:lang w:val="en-US"/>
        </w:rPr>
        <w:t xml:space="preserve">may cause </w:t>
      </w:r>
      <w:r w:rsidR="00F21E17" w:rsidRPr="00F21E17">
        <w:rPr>
          <w:rFonts w:ascii="Arial" w:hAnsi="Arial" w:cs="Arial"/>
          <w:lang w:val="en-US"/>
        </w:rPr>
        <w:t xml:space="preserve">electrolyte imbalance </w:t>
      </w:r>
      <w:r>
        <w:rPr>
          <w:rFonts w:ascii="Arial" w:hAnsi="Arial" w:cs="Arial"/>
          <w:lang w:val="en-US"/>
        </w:rPr>
        <w:t xml:space="preserve">including </w:t>
      </w:r>
      <w:r w:rsidR="00F21E17" w:rsidRPr="00F21E17">
        <w:rPr>
          <w:rFonts w:ascii="Arial" w:hAnsi="Arial" w:cs="Arial"/>
          <w:lang w:val="en-US"/>
        </w:rPr>
        <w:t>anticholinergics, vasoconstrictors,</w:t>
      </w:r>
      <w:r>
        <w:rPr>
          <w:rFonts w:ascii="Arial" w:hAnsi="Arial" w:cs="Arial"/>
          <w:lang w:val="en-US"/>
        </w:rPr>
        <w:t xml:space="preserve"> </w:t>
      </w:r>
      <w:r w:rsidRPr="00F21E17">
        <w:rPr>
          <w:rFonts w:ascii="Arial" w:hAnsi="Arial" w:cs="Arial"/>
          <w:lang w:val="en-US"/>
        </w:rPr>
        <w:t>antihistamines, certain renal function/diuretics, psychoactive drugs, anti-hypertensives</w:t>
      </w:r>
      <w:r>
        <w:rPr>
          <w:rFonts w:ascii="Arial" w:hAnsi="Arial" w:cs="Arial"/>
          <w:lang w:val="en-US"/>
        </w:rPr>
        <w:t>.</w:t>
      </w:r>
      <w:r>
        <w:rPr>
          <w:rStyle w:val="FootnoteReference"/>
          <w:rFonts w:ascii="Arial" w:hAnsi="Arial" w:cs="Arial"/>
          <w:lang w:val="en-US"/>
        </w:rPr>
        <w:footnoteReference w:id="2"/>
      </w:r>
      <w:r>
        <w:rPr>
          <w:rFonts w:ascii="Arial" w:hAnsi="Arial" w:cs="Arial"/>
          <w:lang w:val="en-US"/>
        </w:rPr>
        <w:t xml:space="preserve"> </w:t>
      </w:r>
    </w:p>
    <w:p w14:paraId="654012C5" w14:textId="77777777" w:rsidR="00B60939" w:rsidRDefault="00B60939" w:rsidP="00B421CA">
      <w:pPr>
        <w:spacing w:after="0" w:line="276" w:lineRule="auto"/>
        <w:rPr>
          <w:rFonts w:ascii="Arial" w:hAnsi="Arial" w:cs="Arial"/>
          <w:lang w:val="en-US"/>
        </w:rPr>
      </w:pPr>
    </w:p>
    <w:p w14:paraId="661CF70A" w14:textId="43279D2F" w:rsidR="00FA21EB" w:rsidRDefault="00E02E3E" w:rsidP="00E02E3E">
      <w:pPr>
        <w:spacing w:after="0" w:line="276" w:lineRule="auto"/>
        <w:rPr>
          <w:rFonts w:ascii="Arial" w:hAnsi="Arial" w:cs="Arial"/>
          <w:lang w:val="en-US"/>
        </w:rPr>
      </w:pPr>
      <w:r w:rsidRPr="00E02E3E">
        <w:rPr>
          <w:rFonts w:ascii="Arial" w:hAnsi="Arial" w:cs="Arial"/>
          <w:lang w:val="en-US"/>
        </w:rPr>
        <w:t>Recent evidence suggests that around 20% of homes in England already experience overheating</w:t>
      </w:r>
      <w:r w:rsidR="0036607F">
        <w:rPr>
          <w:rFonts w:ascii="Arial" w:hAnsi="Arial" w:cs="Arial"/>
          <w:lang w:val="en-US"/>
        </w:rPr>
        <w:t>,</w:t>
      </w:r>
      <w:r w:rsidRPr="00E02E3E">
        <w:rPr>
          <w:rFonts w:ascii="Arial" w:hAnsi="Arial" w:cs="Arial"/>
          <w:lang w:val="en-US"/>
        </w:rPr>
        <w:t xml:space="preserve"> even during relatively cool summers</w:t>
      </w:r>
      <w:r w:rsidR="0036607F">
        <w:rPr>
          <w:rFonts w:ascii="Arial" w:hAnsi="Arial" w:cs="Arial"/>
          <w:lang w:val="en-US"/>
        </w:rPr>
        <w:t>,</w:t>
      </w:r>
      <w:r>
        <w:rPr>
          <w:rFonts w:ascii="Arial" w:hAnsi="Arial" w:cs="Arial"/>
          <w:lang w:val="en-US"/>
        </w:rPr>
        <w:t xml:space="preserve"> often an inadvertent effect of better measures to prevent heat loss during the cold winter months. </w:t>
      </w:r>
    </w:p>
    <w:p w14:paraId="003E34EC" w14:textId="77777777" w:rsidR="00E02E3E" w:rsidRDefault="00E02E3E" w:rsidP="00E02E3E">
      <w:pPr>
        <w:spacing w:after="0" w:line="276" w:lineRule="auto"/>
        <w:rPr>
          <w:rFonts w:ascii="Arial" w:hAnsi="Arial" w:cs="Arial"/>
          <w:lang w:val="en-US"/>
        </w:rPr>
      </w:pPr>
      <w:r>
        <w:rPr>
          <w:rFonts w:ascii="Arial" w:hAnsi="Arial" w:cs="Arial"/>
          <w:lang w:val="en-US"/>
        </w:rPr>
        <w:t xml:space="preserve">Many are unaware of the potential </w:t>
      </w:r>
      <w:r w:rsidRPr="00E02E3E">
        <w:rPr>
          <w:rFonts w:ascii="Arial" w:hAnsi="Arial" w:cs="Arial"/>
          <w:lang w:val="en-US"/>
        </w:rPr>
        <w:t>risks to health from indoor high temperatures</w:t>
      </w:r>
      <w:r w:rsidR="00A97D52">
        <w:rPr>
          <w:rFonts w:ascii="Arial" w:hAnsi="Arial" w:cs="Arial"/>
          <w:lang w:val="en-US"/>
        </w:rPr>
        <w:t xml:space="preserve"> </w:t>
      </w:r>
      <w:r w:rsidRPr="00E02E3E">
        <w:rPr>
          <w:rFonts w:ascii="Arial" w:hAnsi="Arial" w:cs="Arial"/>
          <w:lang w:val="en-US"/>
        </w:rPr>
        <w:t>and are therefore less likely to take measures to safeguard their and their dependents’ wellbeing</w:t>
      </w:r>
      <w:r>
        <w:rPr>
          <w:rFonts w:ascii="Arial" w:hAnsi="Arial" w:cs="Arial"/>
          <w:lang w:val="en-US"/>
        </w:rPr>
        <w:t xml:space="preserve">. </w:t>
      </w:r>
    </w:p>
    <w:p w14:paraId="6D80DFA1" w14:textId="77777777" w:rsidR="00E02E3E" w:rsidRDefault="00E02E3E" w:rsidP="00E02E3E">
      <w:pPr>
        <w:spacing w:after="0" w:line="276" w:lineRule="auto"/>
        <w:rPr>
          <w:rFonts w:ascii="Arial" w:hAnsi="Arial" w:cs="Arial"/>
          <w:lang w:val="en-US"/>
        </w:rPr>
      </w:pPr>
    </w:p>
    <w:p w14:paraId="62ADC087" w14:textId="2542EA0F" w:rsidR="00FF5E7A" w:rsidRDefault="00E02E3E" w:rsidP="00FF5E7A">
      <w:pPr>
        <w:spacing w:after="0" w:line="276" w:lineRule="auto"/>
        <w:rPr>
          <w:rFonts w:ascii="Arial" w:hAnsi="Arial" w:cs="Arial"/>
          <w:lang w:val="en-US"/>
        </w:rPr>
      </w:pPr>
      <w:r>
        <w:rPr>
          <w:rFonts w:ascii="Arial" w:hAnsi="Arial" w:cs="Arial"/>
          <w:lang w:val="en-US"/>
        </w:rPr>
        <w:t xml:space="preserve">During the </w:t>
      </w:r>
      <w:r w:rsidR="00B421CA">
        <w:rPr>
          <w:rFonts w:ascii="Arial" w:hAnsi="Arial" w:cs="Arial"/>
          <w:lang w:val="en-US"/>
        </w:rPr>
        <w:t xml:space="preserve">COVID-19 </w:t>
      </w:r>
      <w:r>
        <w:rPr>
          <w:rFonts w:ascii="Arial" w:hAnsi="Arial" w:cs="Arial"/>
          <w:lang w:val="en-US"/>
        </w:rPr>
        <w:t xml:space="preserve">social distancing measures there will be an increased population risk of overheated houses with </w:t>
      </w:r>
      <w:r w:rsidR="0036607F">
        <w:rPr>
          <w:rFonts w:ascii="Arial" w:hAnsi="Arial" w:cs="Arial"/>
          <w:lang w:val="en-US"/>
        </w:rPr>
        <w:t xml:space="preserve">the </w:t>
      </w:r>
      <w:r>
        <w:rPr>
          <w:rFonts w:ascii="Arial" w:hAnsi="Arial" w:cs="Arial"/>
          <w:lang w:val="en-US"/>
        </w:rPr>
        <w:t>greatest</w:t>
      </w:r>
      <w:r w:rsidR="0036607F">
        <w:rPr>
          <w:rFonts w:ascii="Arial" w:hAnsi="Arial" w:cs="Arial"/>
          <w:lang w:val="en-US"/>
        </w:rPr>
        <w:t xml:space="preserve"> potential</w:t>
      </w:r>
      <w:r>
        <w:rPr>
          <w:rFonts w:ascii="Arial" w:hAnsi="Arial" w:cs="Arial"/>
          <w:lang w:val="en-US"/>
        </w:rPr>
        <w:t xml:space="preserve"> impact on the most vulnerable. </w:t>
      </w:r>
    </w:p>
    <w:p w14:paraId="15821DB6" w14:textId="77777777" w:rsidR="00FF5E7A" w:rsidRDefault="00FF5E7A" w:rsidP="00FF5E7A">
      <w:pPr>
        <w:spacing w:after="0" w:line="276" w:lineRule="auto"/>
        <w:rPr>
          <w:rFonts w:ascii="Arial" w:hAnsi="Arial" w:cs="Arial"/>
          <w:lang w:val="en-US"/>
        </w:rPr>
      </w:pPr>
    </w:p>
    <w:p w14:paraId="7730E025" w14:textId="0CA9E8C2" w:rsidR="00B421CA" w:rsidRDefault="00F439E0" w:rsidP="00FF5E7A">
      <w:pPr>
        <w:spacing w:after="0" w:line="276" w:lineRule="auto"/>
      </w:pPr>
      <w:r>
        <w:rPr>
          <w:rFonts w:ascii="Arial" w:hAnsi="Arial" w:cs="Arial"/>
          <w:lang w:val="en-US"/>
        </w:rPr>
        <w:t xml:space="preserve">For those remaining at home the direct effects of the sun – sunburn, </w:t>
      </w:r>
      <w:r w:rsidR="00FF5E7A">
        <w:rPr>
          <w:rFonts w:ascii="Arial" w:hAnsi="Arial" w:cs="Arial"/>
          <w:lang w:val="en-US"/>
        </w:rPr>
        <w:t>sun safety messages</w:t>
      </w:r>
      <w:r w:rsidR="0036607F">
        <w:rPr>
          <w:rFonts w:ascii="Arial" w:hAnsi="Arial" w:cs="Arial"/>
          <w:lang w:val="en-US"/>
        </w:rPr>
        <w:t>,</w:t>
      </w:r>
      <w:r w:rsidR="00FF5E7A">
        <w:rPr>
          <w:rFonts w:ascii="Arial" w:hAnsi="Arial" w:cs="Arial"/>
          <w:lang w:val="en-US"/>
        </w:rPr>
        <w:t xml:space="preserve"> are important. </w:t>
      </w:r>
      <w:r w:rsidR="0036607F">
        <w:rPr>
          <w:rFonts w:ascii="Arial" w:hAnsi="Arial" w:cs="Arial"/>
          <w:lang w:val="en-US"/>
        </w:rPr>
        <w:t>The following Sun Smart messages are relevant for b</w:t>
      </w:r>
      <w:r w:rsidR="00FF5E7A">
        <w:rPr>
          <w:rFonts w:ascii="Arial" w:hAnsi="Arial" w:cs="Arial"/>
          <w:lang w:val="en-US"/>
        </w:rPr>
        <w:t xml:space="preserve">oth sitting in the garden or </w:t>
      </w:r>
      <w:r>
        <w:rPr>
          <w:rFonts w:ascii="Arial" w:hAnsi="Arial" w:cs="Arial"/>
          <w:lang w:val="en-US"/>
        </w:rPr>
        <w:t xml:space="preserve"> long periods in the sun behind glass</w:t>
      </w:r>
      <w:r w:rsidR="0036607F">
        <w:rPr>
          <w:rFonts w:ascii="Arial" w:hAnsi="Arial" w:cs="Arial"/>
          <w:lang w:val="en-US"/>
        </w:rPr>
        <w:t xml:space="preserve"> (</w:t>
      </w:r>
      <w:r>
        <w:rPr>
          <w:rFonts w:ascii="Arial" w:hAnsi="Arial" w:cs="Arial"/>
          <w:lang w:val="en-US"/>
        </w:rPr>
        <w:t xml:space="preserve">which </w:t>
      </w:r>
      <w:r w:rsidRPr="00F439E0">
        <w:rPr>
          <w:rFonts w:ascii="Arial" w:hAnsi="Arial" w:cs="Arial"/>
        </w:rPr>
        <w:t>reduces UV radiation, but does not block</w:t>
      </w:r>
      <w:r w:rsidR="00D93A20">
        <w:rPr>
          <w:rFonts w:ascii="Arial" w:hAnsi="Arial" w:cs="Arial"/>
        </w:rPr>
        <w:t xml:space="preserve"> it</w:t>
      </w:r>
      <w:r w:rsidR="0036607F">
        <w:rPr>
          <w:rFonts w:ascii="Arial" w:hAnsi="Arial" w:cs="Arial"/>
        </w:rPr>
        <w:t>)</w:t>
      </w:r>
      <w:r w:rsidRPr="00F439E0">
        <w:rPr>
          <w:rFonts w:ascii="Arial" w:hAnsi="Arial" w:cs="Arial"/>
        </w:rPr>
        <w:t xml:space="preserve"> </w:t>
      </w:r>
      <w:r w:rsidR="00FF5E7A">
        <w:rPr>
          <w:rFonts w:ascii="Arial" w:hAnsi="Arial" w:cs="Arial"/>
        </w:rPr>
        <w:t xml:space="preserve"> </w:t>
      </w:r>
      <w:hyperlink r:id="rId9" w:anchor="sun_safe" w:history="1">
        <w:r w:rsidR="00FF5E7A" w:rsidRPr="00FF5E7A">
          <w:rPr>
            <w:color w:val="0000FF"/>
            <w:u w:val="single"/>
          </w:rPr>
          <w:t>https://www.speakupagainstcancer.org/lower-your-risk#sun_safe</w:t>
        </w:r>
      </w:hyperlink>
    </w:p>
    <w:p w14:paraId="33786BDA" w14:textId="77777777" w:rsidR="00FF5E7A" w:rsidRDefault="00FF5E7A" w:rsidP="00FF5E7A">
      <w:pPr>
        <w:spacing w:after="0" w:line="276" w:lineRule="auto"/>
        <w:rPr>
          <w:rFonts w:ascii="Arial" w:hAnsi="Arial" w:cs="Arial"/>
          <w:lang w:val="en-US"/>
        </w:rPr>
      </w:pPr>
    </w:p>
    <w:p w14:paraId="2913E26E" w14:textId="2C7B7CAA" w:rsidR="00E02E3E" w:rsidRDefault="00E02E3E" w:rsidP="00E02E3E">
      <w:pPr>
        <w:spacing w:after="0" w:line="276" w:lineRule="auto"/>
        <w:rPr>
          <w:rFonts w:ascii="Arial" w:hAnsi="Arial" w:cs="Arial"/>
          <w:lang w:val="en-US"/>
        </w:rPr>
      </w:pPr>
      <w:r>
        <w:rPr>
          <w:rFonts w:ascii="Arial" w:hAnsi="Arial" w:cs="Arial"/>
          <w:lang w:val="en-US"/>
        </w:rPr>
        <w:t xml:space="preserve">The city’s </w:t>
      </w:r>
      <w:r w:rsidR="00FF5E7A">
        <w:rPr>
          <w:rFonts w:ascii="Arial" w:hAnsi="Arial" w:cs="Arial"/>
          <w:lang w:val="en-US"/>
        </w:rPr>
        <w:t>c</w:t>
      </w:r>
      <w:r>
        <w:rPr>
          <w:rFonts w:ascii="Arial" w:hAnsi="Arial" w:cs="Arial"/>
          <w:lang w:val="en-US"/>
        </w:rPr>
        <w:t xml:space="preserve">are </w:t>
      </w:r>
      <w:r w:rsidR="00FF5E7A">
        <w:rPr>
          <w:rFonts w:ascii="Arial" w:hAnsi="Arial" w:cs="Arial"/>
          <w:lang w:val="en-US"/>
        </w:rPr>
        <w:t>h</w:t>
      </w:r>
      <w:r>
        <w:rPr>
          <w:rFonts w:ascii="Arial" w:hAnsi="Arial" w:cs="Arial"/>
          <w:lang w:val="en-US"/>
        </w:rPr>
        <w:t>omes</w:t>
      </w:r>
      <w:r w:rsidR="00A97D52">
        <w:rPr>
          <w:rFonts w:ascii="Arial" w:hAnsi="Arial" w:cs="Arial"/>
          <w:lang w:val="en-US"/>
        </w:rPr>
        <w:t xml:space="preserve">, shared housing and early years providers routinely </w:t>
      </w:r>
      <w:r>
        <w:rPr>
          <w:rFonts w:ascii="Arial" w:hAnsi="Arial" w:cs="Arial"/>
          <w:lang w:val="en-US"/>
        </w:rPr>
        <w:t>address this issue every year</w:t>
      </w:r>
      <w:r w:rsidR="00A97D52">
        <w:rPr>
          <w:rFonts w:ascii="Arial" w:hAnsi="Arial" w:cs="Arial"/>
          <w:lang w:val="en-US"/>
        </w:rPr>
        <w:t xml:space="preserve">. </w:t>
      </w:r>
      <w:r w:rsidR="00FA21EB">
        <w:rPr>
          <w:rFonts w:ascii="Arial" w:hAnsi="Arial" w:cs="Arial"/>
          <w:lang w:val="en-US"/>
        </w:rPr>
        <w:t xml:space="preserve">The general public may not be aware nor routinely consider these issues in their domestic </w:t>
      </w:r>
      <w:r w:rsidR="00A97D52">
        <w:rPr>
          <w:rFonts w:ascii="Arial" w:hAnsi="Arial" w:cs="Arial"/>
          <w:lang w:val="en-US"/>
        </w:rPr>
        <w:t xml:space="preserve">context. </w:t>
      </w:r>
    </w:p>
    <w:p w14:paraId="7AE25A84" w14:textId="77777777" w:rsidR="00A97D52" w:rsidRDefault="00A97D52" w:rsidP="00E02E3E">
      <w:pPr>
        <w:spacing w:after="0" w:line="276" w:lineRule="auto"/>
        <w:rPr>
          <w:rFonts w:ascii="Arial" w:hAnsi="Arial" w:cs="Arial"/>
          <w:lang w:val="en-US"/>
        </w:rPr>
      </w:pPr>
    </w:p>
    <w:p w14:paraId="58B781DF" w14:textId="77777777" w:rsidR="00A97D52" w:rsidRPr="00F21E17" w:rsidRDefault="00A97D52" w:rsidP="00E02E3E">
      <w:pPr>
        <w:spacing w:after="0" w:line="276" w:lineRule="auto"/>
        <w:rPr>
          <w:rFonts w:ascii="Arial" w:hAnsi="Arial" w:cs="Arial"/>
        </w:rPr>
      </w:pPr>
    </w:p>
    <w:p w14:paraId="12FE3509" w14:textId="77777777" w:rsidR="004908AA" w:rsidRPr="00F21E17" w:rsidRDefault="004908AA" w:rsidP="004908AA">
      <w:pPr>
        <w:rPr>
          <w:rFonts w:ascii="Arial" w:hAnsi="Arial" w:cs="Arial"/>
          <w:b/>
        </w:rPr>
      </w:pPr>
      <w:r w:rsidRPr="00F21E17">
        <w:rPr>
          <w:rFonts w:ascii="Arial" w:hAnsi="Arial" w:cs="Arial"/>
          <w:b/>
        </w:rPr>
        <w:t>What</w:t>
      </w:r>
      <w:r w:rsidR="00F21E17">
        <w:rPr>
          <w:rFonts w:ascii="Arial" w:hAnsi="Arial" w:cs="Arial"/>
          <w:b/>
        </w:rPr>
        <w:t xml:space="preserve"> - Actions </w:t>
      </w:r>
      <w:r w:rsidR="004D228F">
        <w:rPr>
          <w:rFonts w:ascii="Arial" w:hAnsi="Arial" w:cs="Arial"/>
          <w:b/>
        </w:rPr>
        <w:t>are in place</w:t>
      </w:r>
    </w:p>
    <w:p w14:paraId="3D4558C3" w14:textId="186A400E" w:rsidR="00984F14" w:rsidRDefault="000A6031" w:rsidP="004908AA">
      <w:pPr>
        <w:rPr>
          <w:rFonts w:ascii="Arial" w:hAnsi="Arial" w:cs="Arial"/>
        </w:rPr>
      </w:pPr>
      <w:r>
        <w:rPr>
          <w:rFonts w:ascii="Arial" w:hAnsi="Arial" w:cs="Arial"/>
        </w:rPr>
        <w:t xml:space="preserve">The </w:t>
      </w:r>
      <w:r w:rsidRPr="000A6031">
        <w:rPr>
          <w:rFonts w:ascii="Arial" w:hAnsi="Arial" w:cs="Arial"/>
        </w:rPr>
        <w:t xml:space="preserve">heat-health watch service (and the cold weather alerts) </w:t>
      </w:r>
      <w:r>
        <w:rPr>
          <w:rFonts w:ascii="Arial" w:hAnsi="Arial" w:cs="Arial"/>
        </w:rPr>
        <w:t xml:space="preserve">have recently changed to be a </w:t>
      </w:r>
      <w:proofErr w:type="gramStart"/>
      <w:r>
        <w:rPr>
          <w:rFonts w:ascii="Arial" w:hAnsi="Arial" w:cs="Arial"/>
        </w:rPr>
        <w:t>year round</w:t>
      </w:r>
      <w:proofErr w:type="gramEnd"/>
      <w:r>
        <w:rPr>
          <w:rFonts w:ascii="Arial" w:hAnsi="Arial" w:cs="Arial"/>
        </w:rPr>
        <w:t xml:space="preserve"> service. </w:t>
      </w:r>
      <w:r w:rsidRPr="000A6031">
        <w:rPr>
          <w:rFonts w:ascii="Arial" w:hAnsi="Arial" w:cs="Arial"/>
        </w:rPr>
        <w:t xml:space="preserve"> Therefore, if the triggers are met at any time of the year, an alert would be issued</w:t>
      </w:r>
      <w:r>
        <w:rPr>
          <w:rFonts w:ascii="Arial" w:hAnsi="Arial" w:cs="Arial"/>
        </w:rPr>
        <w:t xml:space="preserve">. </w:t>
      </w:r>
      <w:r w:rsidR="00F21E17" w:rsidRPr="00F21E17">
        <w:rPr>
          <w:rFonts w:ascii="Arial" w:hAnsi="Arial" w:cs="Arial"/>
        </w:rPr>
        <w:t xml:space="preserve"> </w:t>
      </w:r>
      <w:r>
        <w:rPr>
          <w:rFonts w:ascii="Arial" w:hAnsi="Arial" w:cs="Arial"/>
        </w:rPr>
        <w:t>Th</w:t>
      </w:r>
      <w:r w:rsidR="00F21E17" w:rsidRPr="00F21E17">
        <w:rPr>
          <w:rFonts w:ascii="Arial" w:hAnsi="Arial" w:cs="Arial"/>
        </w:rPr>
        <w:t xml:space="preserve">e Met Office </w:t>
      </w:r>
      <w:r w:rsidR="00FA21EB">
        <w:rPr>
          <w:rFonts w:ascii="Arial" w:hAnsi="Arial" w:cs="Arial"/>
        </w:rPr>
        <w:t xml:space="preserve">provides regular </w:t>
      </w:r>
      <w:r w:rsidR="00F21E17" w:rsidRPr="00F21E17">
        <w:rPr>
          <w:rFonts w:ascii="Arial" w:hAnsi="Arial" w:cs="Arial"/>
        </w:rPr>
        <w:t>forecast</w:t>
      </w:r>
      <w:r>
        <w:rPr>
          <w:rFonts w:ascii="Arial" w:hAnsi="Arial" w:cs="Arial"/>
        </w:rPr>
        <w:t xml:space="preserve">s and has changed its </w:t>
      </w:r>
      <w:r w:rsidRPr="000A6031">
        <w:rPr>
          <w:rFonts w:ascii="Arial" w:hAnsi="Arial" w:cs="Arial"/>
        </w:rPr>
        <w:t xml:space="preserve">Heatwave definition </w:t>
      </w:r>
      <w:r>
        <w:rPr>
          <w:rFonts w:ascii="Arial" w:hAnsi="Arial" w:cs="Arial"/>
        </w:rPr>
        <w:t xml:space="preserve">which </w:t>
      </w:r>
      <w:r w:rsidRPr="000A6031">
        <w:rPr>
          <w:rFonts w:ascii="Arial" w:hAnsi="Arial" w:cs="Arial"/>
        </w:rPr>
        <w:t>now</w:t>
      </w:r>
      <w:r>
        <w:rPr>
          <w:rFonts w:ascii="Arial" w:hAnsi="Arial" w:cs="Arial"/>
        </w:rPr>
        <w:t xml:space="preserve"> </w:t>
      </w:r>
      <w:r w:rsidRPr="000A6031">
        <w:rPr>
          <w:rFonts w:ascii="Arial" w:hAnsi="Arial" w:cs="Arial"/>
        </w:rPr>
        <w:t>has a lower trigger temperature (27</w:t>
      </w:r>
      <w:bookmarkStart w:id="0" w:name="_Hlk39213846"/>
      <w:r w:rsidR="004A24E6" w:rsidRPr="004A24E6">
        <w:rPr>
          <w:rFonts w:ascii="Arial" w:hAnsi="Arial" w:cs="Arial"/>
          <w:vertAlign w:val="superscript"/>
        </w:rPr>
        <w:t>0</w:t>
      </w:r>
      <w:bookmarkEnd w:id="0"/>
      <w:r w:rsidRPr="000A6031">
        <w:rPr>
          <w:rFonts w:ascii="Arial" w:hAnsi="Arial" w:cs="Arial"/>
        </w:rPr>
        <w:t>C rather than 31</w:t>
      </w:r>
      <w:r w:rsidR="004A24E6" w:rsidRPr="004A24E6">
        <w:rPr>
          <w:rFonts w:ascii="Arial" w:hAnsi="Arial" w:cs="Arial"/>
          <w:vertAlign w:val="superscript"/>
        </w:rPr>
        <w:t>0</w:t>
      </w:r>
      <w:r w:rsidRPr="000A6031">
        <w:rPr>
          <w:rFonts w:ascii="Arial" w:hAnsi="Arial" w:cs="Arial"/>
        </w:rPr>
        <w:t xml:space="preserve">C).  </w:t>
      </w:r>
      <w:r>
        <w:rPr>
          <w:rFonts w:ascii="Arial" w:hAnsi="Arial" w:cs="Arial"/>
        </w:rPr>
        <w:t xml:space="preserve">Once the </w:t>
      </w:r>
      <w:r w:rsidRPr="000A6031">
        <w:rPr>
          <w:rFonts w:ascii="Arial" w:hAnsi="Arial" w:cs="Arial"/>
        </w:rPr>
        <w:t xml:space="preserve">temperature </w:t>
      </w:r>
      <w:r>
        <w:rPr>
          <w:rFonts w:ascii="Arial" w:hAnsi="Arial" w:cs="Arial"/>
        </w:rPr>
        <w:t xml:space="preserve">has been </w:t>
      </w:r>
      <w:r w:rsidRPr="000A6031">
        <w:rPr>
          <w:rFonts w:ascii="Arial" w:hAnsi="Arial" w:cs="Arial"/>
        </w:rPr>
        <w:t>met for 3 consecutive days</w:t>
      </w:r>
      <w:r>
        <w:rPr>
          <w:rFonts w:ascii="Arial" w:hAnsi="Arial" w:cs="Arial"/>
        </w:rPr>
        <w:t xml:space="preserve">, information will be distributed </w:t>
      </w:r>
      <w:r w:rsidRPr="000A6031">
        <w:rPr>
          <w:rFonts w:ascii="Arial" w:hAnsi="Arial" w:cs="Arial"/>
        </w:rPr>
        <w:t>a</w:t>
      </w:r>
      <w:r>
        <w:rPr>
          <w:rFonts w:ascii="Arial" w:hAnsi="Arial" w:cs="Arial"/>
        </w:rPr>
        <w:t>bout</w:t>
      </w:r>
      <w:r w:rsidRPr="000A6031">
        <w:rPr>
          <w:rFonts w:ascii="Arial" w:hAnsi="Arial" w:cs="Arial"/>
        </w:rPr>
        <w:t xml:space="preserve"> the high temperatures</w:t>
      </w:r>
      <w:r>
        <w:rPr>
          <w:rFonts w:ascii="Arial" w:hAnsi="Arial" w:cs="Arial"/>
        </w:rPr>
        <w:t xml:space="preserve">, in advance of the formal </w:t>
      </w:r>
      <w:r w:rsidRPr="000A6031">
        <w:rPr>
          <w:rFonts w:ascii="Arial" w:hAnsi="Arial" w:cs="Arial"/>
        </w:rPr>
        <w:t>Heat-health Alerts</w:t>
      </w:r>
      <w:r>
        <w:rPr>
          <w:rStyle w:val="FootnoteReference"/>
          <w:rFonts w:ascii="Arial" w:hAnsi="Arial" w:cs="Arial"/>
        </w:rPr>
        <w:footnoteReference w:id="3"/>
      </w:r>
      <w:r w:rsidRPr="000A6031">
        <w:rPr>
          <w:rFonts w:ascii="Arial" w:hAnsi="Arial" w:cs="Arial"/>
        </w:rPr>
        <w:t xml:space="preserve">.  </w:t>
      </w:r>
      <w:r w:rsidR="00F21E17">
        <w:rPr>
          <w:rFonts w:ascii="Arial" w:hAnsi="Arial" w:cs="Arial"/>
        </w:rPr>
        <w:t xml:space="preserve">These </w:t>
      </w:r>
      <w:r w:rsidR="00253A2B">
        <w:rPr>
          <w:rFonts w:ascii="Arial" w:hAnsi="Arial" w:cs="Arial"/>
        </w:rPr>
        <w:t xml:space="preserve">alerts </w:t>
      </w:r>
      <w:r w:rsidR="00F21E17">
        <w:rPr>
          <w:rFonts w:ascii="Arial" w:hAnsi="Arial" w:cs="Arial"/>
        </w:rPr>
        <w:t xml:space="preserve">are </w:t>
      </w:r>
      <w:r w:rsidR="00253A2B">
        <w:rPr>
          <w:rFonts w:ascii="Arial" w:hAnsi="Arial" w:cs="Arial"/>
        </w:rPr>
        <w:t xml:space="preserve">widely distributed to those services supporting the most vulnerable groups such as </w:t>
      </w:r>
      <w:r w:rsidR="00FA21EB">
        <w:rPr>
          <w:rFonts w:ascii="Arial" w:hAnsi="Arial" w:cs="Arial"/>
        </w:rPr>
        <w:t>C</w:t>
      </w:r>
      <w:r w:rsidR="00253A2B">
        <w:rPr>
          <w:rFonts w:ascii="Arial" w:hAnsi="Arial" w:cs="Arial"/>
        </w:rPr>
        <w:t xml:space="preserve">are </w:t>
      </w:r>
      <w:r w:rsidR="00FA21EB">
        <w:rPr>
          <w:rFonts w:ascii="Arial" w:hAnsi="Arial" w:cs="Arial"/>
        </w:rPr>
        <w:t>H</w:t>
      </w:r>
      <w:r w:rsidR="00253A2B">
        <w:rPr>
          <w:rFonts w:ascii="Arial" w:hAnsi="Arial" w:cs="Arial"/>
        </w:rPr>
        <w:t xml:space="preserve">omes and Early Years. </w:t>
      </w:r>
    </w:p>
    <w:p w14:paraId="286AF70D" w14:textId="16ECFF60" w:rsidR="00253A2B" w:rsidRDefault="00253A2B" w:rsidP="004908AA">
      <w:pPr>
        <w:rPr>
          <w:rFonts w:ascii="Arial" w:hAnsi="Arial" w:cs="Arial"/>
        </w:rPr>
      </w:pPr>
      <w:r>
        <w:rPr>
          <w:rFonts w:ascii="Arial" w:hAnsi="Arial" w:cs="Arial"/>
        </w:rPr>
        <w:t>As part of the COVID-19 response people are being recommended to stay in their homes as part of the social distancing measure</w:t>
      </w:r>
      <w:r w:rsidR="00FA21EB">
        <w:rPr>
          <w:rFonts w:ascii="Arial" w:hAnsi="Arial" w:cs="Arial"/>
        </w:rPr>
        <w:t xml:space="preserve">s </w:t>
      </w:r>
      <w:r>
        <w:rPr>
          <w:rFonts w:ascii="Arial" w:hAnsi="Arial" w:cs="Arial"/>
        </w:rPr>
        <w:t>with greatest emphasis for those considered most at risk and extremely clinically vulnerable</w:t>
      </w:r>
      <w:r w:rsidR="00FA21EB">
        <w:rPr>
          <w:rFonts w:ascii="Arial" w:hAnsi="Arial" w:cs="Arial"/>
        </w:rPr>
        <w:t xml:space="preserve">. </w:t>
      </w:r>
      <w:proofErr w:type="gramStart"/>
      <w:r w:rsidR="00FA21EB">
        <w:rPr>
          <w:rFonts w:ascii="Arial" w:hAnsi="Arial" w:cs="Arial"/>
        </w:rPr>
        <w:t>Plus</w:t>
      </w:r>
      <w:proofErr w:type="gramEnd"/>
      <w:r w:rsidR="00FA21EB">
        <w:rPr>
          <w:rFonts w:ascii="Arial" w:hAnsi="Arial" w:cs="Arial"/>
        </w:rPr>
        <w:t xml:space="preserve"> those with COVID-19 like symptoms are </w:t>
      </w:r>
      <w:r w:rsidR="0077727F">
        <w:rPr>
          <w:rFonts w:ascii="Arial" w:hAnsi="Arial" w:cs="Arial"/>
        </w:rPr>
        <w:t>self-isolating</w:t>
      </w:r>
      <w:r w:rsidR="00FA21EB">
        <w:rPr>
          <w:rFonts w:ascii="Arial" w:hAnsi="Arial" w:cs="Arial"/>
        </w:rPr>
        <w:t xml:space="preserve"> and may have high temperatures</w:t>
      </w:r>
      <w:r>
        <w:rPr>
          <w:rFonts w:ascii="Arial" w:hAnsi="Arial" w:cs="Arial"/>
        </w:rPr>
        <w:t xml:space="preserve">. </w:t>
      </w:r>
    </w:p>
    <w:p w14:paraId="2A9468C5" w14:textId="77777777" w:rsidR="00F21E17" w:rsidRDefault="004D228F" w:rsidP="004908AA">
      <w:pPr>
        <w:rPr>
          <w:rFonts w:ascii="Arial" w:hAnsi="Arial" w:cs="Arial"/>
        </w:rPr>
      </w:pPr>
      <w:r>
        <w:rPr>
          <w:rFonts w:ascii="Arial" w:hAnsi="Arial" w:cs="Arial"/>
        </w:rPr>
        <w:t>As th</w:t>
      </w:r>
      <w:r w:rsidR="00FA21EB">
        <w:rPr>
          <w:rFonts w:ascii="Arial" w:hAnsi="Arial" w:cs="Arial"/>
        </w:rPr>
        <w:t>ose group</w:t>
      </w:r>
      <w:r>
        <w:rPr>
          <w:rFonts w:ascii="Arial" w:hAnsi="Arial" w:cs="Arial"/>
        </w:rPr>
        <w:t>s</w:t>
      </w:r>
      <w:r w:rsidR="00FA21EB">
        <w:rPr>
          <w:rFonts w:ascii="Arial" w:hAnsi="Arial" w:cs="Arial"/>
        </w:rPr>
        <w:t xml:space="preserve"> identified at high</w:t>
      </w:r>
      <w:r>
        <w:rPr>
          <w:rFonts w:ascii="Arial" w:hAnsi="Arial" w:cs="Arial"/>
        </w:rPr>
        <w:t>er</w:t>
      </w:r>
      <w:r w:rsidR="00FA21EB">
        <w:rPr>
          <w:rFonts w:ascii="Arial" w:hAnsi="Arial" w:cs="Arial"/>
        </w:rPr>
        <w:t xml:space="preserve"> risk for COVID-19 are </w:t>
      </w:r>
      <w:r>
        <w:rPr>
          <w:rFonts w:ascii="Arial" w:hAnsi="Arial" w:cs="Arial"/>
        </w:rPr>
        <w:t>also</w:t>
      </w:r>
      <w:r w:rsidR="00253A2B">
        <w:rPr>
          <w:rFonts w:ascii="Arial" w:hAnsi="Arial" w:cs="Arial"/>
        </w:rPr>
        <w:t xml:space="preserve"> at higher risk of the negative impacts of heat</w:t>
      </w:r>
      <w:r>
        <w:rPr>
          <w:rFonts w:ascii="Arial" w:hAnsi="Arial" w:cs="Arial"/>
        </w:rPr>
        <w:t>,</w:t>
      </w:r>
      <w:r w:rsidR="00253A2B">
        <w:rPr>
          <w:rFonts w:ascii="Arial" w:hAnsi="Arial" w:cs="Arial"/>
        </w:rPr>
        <w:t xml:space="preserve"> additional advice should be provided in preparation for the increasingly warm weather over spring and summer even before the heat alerts are made available. </w:t>
      </w:r>
      <w:r>
        <w:rPr>
          <w:rFonts w:ascii="Arial" w:hAnsi="Arial" w:cs="Arial"/>
        </w:rPr>
        <w:t xml:space="preserve">This is </w:t>
      </w:r>
      <w:r w:rsidR="00F21E17">
        <w:rPr>
          <w:rFonts w:ascii="Arial" w:hAnsi="Arial" w:cs="Arial"/>
        </w:rPr>
        <w:t>especially</w:t>
      </w:r>
      <w:r>
        <w:rPr>
          <w:rFonts w:ascii="Arial" w:hAnsi="Arial" w:cs="Arial"/>
        </w:rPr>
        <w:t xml:space="preserve"> so for those who live </w:t>
      </w:r>
      <w:r w:rsidR="00F21E17">
        <w:rPr>
          <w:rFonts w:ascii="Arial" w:hAnsi="Arial" w:cs="Arial"/>
        </w:rPr>
        <w:t>alone.</w:t>
      </w:r>
    </w:p>
    <w:p w14:paraId="1A840624" w14:textId="77777777" w:rsidR="00253A2B" w:rsidRDefault="00253A2B" w:rsidP="004908AA">
      <w:pPr>
        <w:rPr>
          <w:rFonts w:ascii="Arial" w:hAnsi="Arial" w:cs="Arial"/>
        </w:rPr>
      </w:pPr>
      <w:r>
        <w:rPr>
          <w:rFonts w:ascii="Arial" w:hAnsi="Arial" w:cs="Arial"/>
        </w:rPr>
        <w:t>The following actions</w:t>
      </w:r>
      <w:r w:rsidR="00F21E17">
        <w:rPr>
          <w:rFonts w:ascii="Arial" w:hAnsi="Arial" w:cs="Arial"/>
        </w:rPr>
        <w:t xml:space="preserve"> are now in place</w:t>
      </w:r>
      <w:r>
        <w:rPr>
          <w:rFonts w:ascii="Arial" w:hAnsi="Arial" w:cs="Arial"/>
        </w:rPr>
        <w:t xml:space="preserve">: </w:t>
      </w:r>
    </w:p>
    <w:p w14:paraId="55EC4BDF" w14:textId="77777777" w:rsidR="004D228F" w:rsidRDefault="00253A2B" w:rsidP="00B60939">
      <w:pPr>
        <w:pStyle w:val="ListParagraph"/>
        <w:numPr>
          <w:ilvl w:val="0"/>
          <w:numId w:val="2"/>
        </w:numPr>
        <w:ind w:left="360"/>
        <w:rPr>
          <w:rFonts w:ascii="Arial" w:hAnsi="Arial" w:cs="Arial"/>
        </w:rPr>
      </w:pPr>
      <w:r w:rsidRPr="00253A2B">
        <w:rPr>
          <w:rFonts w:ascii="Arial" w:hAnsi="Arial" w:cs="Arial"/>
        </w:rPr>
        <w:t>Weather related advice will be included on the BHCC COVID-19 pages</w:t>
      </w:r>
      <w:r w:rsidR="00F21E17">
        <w:rPr>
          <w:rFonts w:ascii="Arial" w:hAnsi="Arial" w:cs="Arial"/>
        </w:rPr>
        <w:t xml:space="preserve"> see </w:t>
      </w:r>
      <w:r w:rsidR="001337CF">
        <w:rPr>
          <w:rFonts w:ascii="Arial" w:hAnsi="Arial" w:cs="Arial"/>
        </w:rPr>
        <w:t xml:space="preserve">- </w:t>
      </w:r>
      <w:r w:rsidR="00F21E17">
        <w:rPr>
          <w:rFonts w:ascii="Arial" w:hAnsi="Arial" w:cs="Arial"/>
        </w:rPr>
        <w:t>Appendix A</w:t>
      </w:r>
      <w:r w:rsidR="001337CF">
        <w:rPr>
          <w:rFonts w:ascii="Arial" w:hAnsi="Arial" w:cs="Arial"/>
        </w:rPr>
        <w:t xml:space="preserve"> and B</w:t>
      </w:r>
      <w:r w:rsidR="004D228F">
        <w:rPr>
          <w:rFonts w:ascii="Arial" w:hAnsi="Arial" w:cs="Arial"/>
        </w:rPr>
        <w:t xml:space="preserve"> </w:t>
      </w:r>
    </w:p>
    <w:p w14:paraId="65279E13" w14:textId="2817069F" w:rsidR="000A6031" w:rsidRDefault="000A6031" w:rsidP="00B60939">
      <w:pPr>
        <w:pStyle w:val="ListParagraph"/>
        <w:numPr>
          <w:ilvl w:val="0"/>
          <w:numId w:val="2"/>
        </w:numPr>
        <w:ind w:left="360"/>
        <w:rPr>
          <w:rFonts w:ascii="Arial" w:hAnsi="Arial" w:cs="Arial"/>
        </w:rPr>
      </w:pPr>
      <w:r>
        <w:rPr>
          <w:rFonts w:ascii="Arial" w:hAnsi="Arial" w:cs="Arial"/>
        </w:rPr>
        <w:t xml:space="preserve">Temperatures in excess of </w:t>
      </w:r>
      <w:r w:rsidR="00D15845">
        <w:rPr>
          <w:rFonts w:ascii="Arial" w:hAnsi="Arial" w:cs="Arial"/>
        </w:rPr>
        <w:t>2</w:t>
      </w:r>
      <w:r w:rsidR="000E1CFD">
        <w:rPr>
          <w:rFonts w:ascii="Arial" w:hAnsi="Arial" w:cs="Arial"/>
        </w:rPr>
        <w:t>7</w:t>
      </w:r>
      <w:r w:rsidR="00D15845" w:rsidRPr="00D15845">
        <w:rPr>
          <w:rFonts w:ascii="Arial" w:hAnsi="Arial" w:cs="Arial"/>
          <w:vertAlign w:val="superscript"/>
        </w:rPr>
        <w:t>0</w:t>
      </w:r>
      <w:r w:rsidR="00D15845">
        <w:rPr>
          <w:rFonts w:ascii="Arial" w:hAnsi="Arial" w:cs="Arial"/>
        </w:rPr>
        <w:t xml:space="preserve">C will trigger local communication with organisations that support vulnerable people </w:t>
      </w:r>
    </w:p>
    <w:p w14:paraId="3BE8269B" w14:textId="77777777" w:rsidR="00253A2B" w:rsidRDefault="004D228F" w:rsidP="00B60939">
      <w:pPr>
        <w:pStyle w:val="ListParagraph"/>
        <w:numPr>
          <w:ilvl w:val="0"/>
          <w:numId w:val="2"/>
        </w:numPr>
        <w:ind w:left="360"/>
        <w:rPr>
          <w:rFonts w:ascii="Arial" w:hAnsi="Arial" w:cs="Arial"/>
        </w:rPr>
      </w:pPr>
      <w:r>
        <w:rPr>
          <w:rFonts w:ascii="Arial" w:hAnsi="Arial" w:cs="Arial"/>
        </w:rPr>
        <w:t xml:space="preserve">Information widely shared with all services and volunteers supporting vulnerable groups </w:t>
      </w:r>
    </w:p>
    <w:p w14:paraId="541DCAC5" w14:textId="77777777" w:rsidR="00253A2B" w:rsidRPr="00253A2B" w:rsidRDefault="00253A2B" w:rsidP="00B60939">
      <w:pPr>
        <w:pStyle w:val="ListParagraph"/>
        <w:numPr>
          <w:ilvl w:val="0"/>
          <w:numId w:val="2"/>
        </w:numPr>
        <w:ind w:left="360"/>
        <w:rPr>
          <w:rFonts w:ascii="Arial" w:hAnsi="Arial" w:cs="Arial"/>
        </w:rPr>
      </w:pPr>
      <w:r w:rsidRPr="00253A2B">
        <w:rPr>
          <w:rFonts w:ascii="Arial" w:hAnsi="Arial" w:cs="Arial"/>
        </w:rPr>
        <w:t>Prompts/questions be shared with all services and volunteers who work with those in the vulnerable groups</w:t>
      </w:r>
      <w:r w:rsidR="001337CF">
        <w:rPr>
          <w:rFonts w:ascii="Arial" w:hAnsi="Arial" w:cs="Arial"/>
        </w:rPr>
        <w:t xml:space="preserve"> – Appendix C</w:t>
      </w:r>
    </w:p>
    <w:p w14:paraId="15F8C5D4" w14:textId="77777777" w:rsidR="004D228F" w:rsidRPr="00253A2B" w:rsidRDefault="004D228F" w:rsidP="004D228F">
      <w:pPr>
        <w:pStyle w:val="ListParagraph"/>
        <w:numPr>
          <w:ilvl w:val="0"/>
          <w:numId w:val="2"/>
        </w:numPr>
        <w:ind w:left="360"/>
        <w:rPr>
          <w:rFonts w:ascii="Arial" w:hAnsi="Arial" w:cs="Arial"/>
        </w:rPr>
      </w:pPr>
      <w:r>
        <w:rPr>
          <w:rFonts w:ascii="Arial" w:hAnsi="Arial" w:cs="Arial"/>
        </w:rPr>
        <w:t xml:space="preserve">A link to the Met office forecast will be available on the BHCC COVID-19 pages </w:t>
      </w:r>
    </w:p>
    <w:p w14:paraId="03CA1CD4" w14:textId="77777777" w:rsidR="004D228F" w:rsidRDefault="00253A2B" w:rsidP="00B60939">
      <w:pPr>
        <w:pStyle w:val="ListParagraph"/>
        <w:numPr>
          <w:ilvl w:val="0"/>
          <w:numId w:val="2"/>
        </w:numPr>
        <w:ind w:left="360"/>
        <w:rPr>
          <w:rFonts w:ascii="Arial" w:hAnsi="Arial" w:cs="Arial"/>
        </w:rPr>
      </w:pPr>
      <w:r w:rsidRPr="00253A2B">
        <w:rPr>
          <w:rFonts w:ascii="Arial" w:hAnsi="Arial" w:cs="Arial"/>
        </w:rPr>
        <w:t xml:space="preserve">Once the Heat </w:t>
      </w:r>
      <w:r>
        <w:rPr>
          <w:rFonts w:ascii="Arial" w:hAnsi="Arial" w:cs="Arial"/>
        </w:rPr>
        <w:t>A</w:t>
      </w:r>
      <w:r w:rsidRPr="00253A2B">
        <w:rPr>
          <w:rFonts w:ascii="Arial" w:hAnsi="Arial" w:cs="Arial"/>
        </w:rPr>
        <w:t>lerts are commenced these will be routinely distribute through all networks</w:t>
      </w:r>
      <w:r w:rsidR="004D228F">
        <w:rPr>
          <w:rFonts w:ascii="Arial" w:hAnsi="Arial" w:cs="Arial"/>
        </w:rPr>
        <w:t xml:space="preserve">. </w:t>
      </w:r>
    </w:p>
    <w:p w14:paraId="7BC09713" w14:textId="1665D41C" w:rsidR="00253A2B" w:rsidRDefault="00FF5E7A" w:rsidP="00B60939">
      <w:pPr>
        <w:pStyle w:val="ListParagraph"/>
        <w:numPr>
          <w:ilvl w:val="0"/>
          <w:numId w:val="2"/>
        </w:numPr>
        <w:ind w:left="360"/>
        <w:rPr>
          <w:rFonts w:ascii="Arial" w:hAnsi="Arial" w:cs="Arial"/>
        </w:rPr>
      </w:pPr>
      <w:r>
        <w:rPr>
          <w:rFonts w:ascii="Arial" w:hAnsi="Arial" w:cs="Arial"/>
        </w:rPr>
        <w:t>S</w:t>
      </w:r>
      <w:r w:rsidR="004D228F">
        <w:rPr>
          <w:rFonts w:ascii="Arial" w:hAnsi="Arial" w:cs="Arial"/>
        </w:rPr>
        <w:t xml:space="preserve">un safety information </w:t>
      </w:r>
      <w:r>
        <w:rPr>
          <w:rFonts w:ascii="Arial" w:hAnsi="Arial" w:cs="Arial"/>
        </w:rPr>
        <w:t xml:space="preserve">will be widely shared </w:t>
      </w:r>
      <w:r w:rsidR="004D228F">
        <w:rPr>
          <w:rFonts w:ascii="Arial" w:hAnsi="Arial" w:cs="Arial"/>
        </w:rPr>
        <w:t>over the spring and summer months for those venturing outside</w:t>
      </w:r>
      <w:r w:rsidR="00D93A20">
        <w:rPr>
          <w:rFonts w:ascii="Arial" w:hAnsi="Arial" w:cs="Arial"/>
        </w:rPr>
        <w:t xml:space="preserve"> -</w:t>
      </w:r>
      <w:r w:rsidR="004D228F">
        <w:rPr>
          <w:rFonts w:ascii="Arial" w:hAnsi="Arial" w:cs="Arial"/>
        </w:rPr>
        <w:t xml:space="preserve"> in their gardens, for exercise, work/volunteering or dog walking. </w:t>
      </w:r>
      <w:r w:rsidR="00253A2B" w:rsidRPr="00253A2B">
        <w:rPr>
          <w:rFonts w:ascii="Arial" w:hAnsi="Arial" w:cs="Arial"/>
        </w:rPr>
        <w:t xml:space="preserve"> </w:t>
      </w:r>
    </w:p>
    <w:p w14:paraId="2670BE99" w14:textId="77777777" w:rsidR="00A97D52" w:rsidRDefault="00A97D52" w:rsidP="00B60939">
      <w:pPr>
        <w:pStyle w:val="ListParagraph"/>
        <w:ind w:left="360"/>
        <w:rPr>
          <w:rFonts w:ascii="Arial" w:hAnsi="Arial" w:cs="Arial"/>
        </w:rPr>
      </w:pPr>
    </w:p>
    <w:p w14:paraId="4E4CAF73" w14:textId="77777777" w:rsidR="00A97D52" w:rsidRDefault="00A97D52" w:rsidP="00A97D52">
      <w:pPr>
        <w:pStyle w:val="ListParagraph"/>
        <w:rPr>
          <w:rFonts w:ascii="Arial" w:hAnsi="Arial" w:cs="Arial"/>
        </w:rPr>
      </w:pPr>
    </w:p>
    <w:p w14:paraId="6EF3ADA2" w14:textId="77777777" w:rsidR="00A97D52" w:rsidRDefault="00A97D52" w:rsidP="00A97D52">
      <w:pPr>
        <w:pStyle w:val="ListParagraph"/>
        <w:rPr>
          <w:rFonts w:ascii="Arial" w:hAnsi="Arial" w:cs="Arial"/>
        </w:rPr>
      </w:pPr>
    </w:p>
    <w:p w14:paraId="15591E69" w14:textId="77777777" w:rsidR="00A97D52" w:rsidRDefault="00A97D52" w:rsidP="00A97D52">
      <w:pPr>
        <w:pStyle w:val="ListParagraph"/>
        <w:rPr>
          <w:rFonts w:ascii="Arial" w:hAnsi="Arial" w:cs="Arial"/>
        </w:rPr>
      </w:pPr>
    </w:p>
    <w:p w14:paraId="16F04DAE" w14:textId="77777777" w:rsidR="00A97D52" w:rsidRDefault="00A97D52" w:rsidP="00A97D52">
      <w:pPr>
        <w:pStyle w:val="ListParagraph"/>
        <w:rPr>
          <w:rFonts w:ascii="Arial" w:hAnsi="Arial" w:cs="Arial"/>
        </w:rPr>
      </w:pPr>
    </w:p>
    <w:p w14:paraId="1BE0D425" w14:textId="77777777" w:rsidR="00A97D52" w:rsidRDefault="00A97D52" w:rsidP="00A97D52">
      <w:pPr>
        <w:pStyle w:val="ListParagraph"/>
        <w:rPr>
          <w:rFonts w:ascii="Arial" w:hAnsi="Arial" w:cs="Arial"/>
        </w:rPr>
      </w:pPr>
    </w:p>
    <w:p w14:paraId="1B37514E" w14:textId="77777777" w:rsidR="00A97D52" w:rsidRDefault="00A97D52" w:rsidP="00A97D52">
      <w:pPr>
        <w:pStyle w:val="ListParagraph"/>
        <w:rPr>
          <w:rFonts w:ascii="Arial" w:hAnsi="Arial" w:cs="Arial"/>
        </w:rPr>
      </w:pPr>
    </w:p>
    <w:p w14:paraId="3436EA37" w14:textId="77777777" w:rsidR="00A97D52" w:rsidRDefault="00A97D52" w:rsidP="00A97D52">
      <w:pPr>
        <w:pStyle w:val="ListParagraph"/>
        <w:rPr>
          <w:rFonts w:ascii="Arial" w:hAnsi="Arial" w:cs="Arial"/>
        </w:rPr>
      </w:pPr>
    </w:p>
    <w:p w14:paraId="2F76491F" w14:textId="15D13A01" w:rsidR="00A97D52" w:rsidRPr="009609D5" w:rsidRDefault="00A97D52" w:rsidP="009609D5">
      <w:pPr>
        <w:rPr>
          <w:rFonts w:ascii="Arial" w:hAnsi="Arial" w:cs="Arial"/>
        </w:rPr>
      </w:pPr>
      <w:r>
        <w:rPr>
          <w:rFonts w:ascii="Arial" w:hAnsi="Arial" w:cs="Arial"/>
        </w:rPr>
        <w:br w:type="page"/>
      </w:r>
      <w:r w:rsidRPr="009609D5">
        <w:rPr>
          <w:rFonts w:ascii="Arial" w:hAnsi="Arial" w:cs="Arial"/>
          <w:b/>
          <w:sz w:val="28"/>
        </w:rPr>
        <w:t>Appendix A – public health messages</w:t>
      </w:r>
    </w:p>
    <w:p w14:paraId="67E00466" w14:textId="77777777" w:rsidR="00A97D52" w:rsidRPr="00A97D52" w:rsidRDefault="00A97D52" w:rsidP="00A97D52">
      <w:pPr>
        <w:pStyle w:val="ListParagraph"/>
        <w:rPr>
          <w:rFonts w:ascii="Arial" w:hAnsi="Arial" w:cs="Arial"/>
        </w:rPr>
      </w:pPr>
    </w:p>
    <w:p w14:paraId="1815AA9A" w14:textId="77777777" w:rsidR="00A97D52" w:rsidRPr="00B60939" w:rsidRDefault="00A97D52" w:rsidP="00B60939">
      <w:pPr>
        <w:rPr>
          <w:rFonts w:ascii="Arial" w:hAnsi="Arial" w:cs="Arial"/>
          <w:b/>
          <w:sz w:val="24"/>
        </w:rPr>
      </w:pPr>
      <w:r w:rsidRPr="00B60939">
        <w:rPr>
          <w:rFonts w:ascii="Arial" w:hAnsi="Arial" w:cs="Arial"/>
          <w:b/>
          <w:sz w:val="24"/>
          <w:lang w:val="en-US"/>
        </w:rPr>
        <w:t>Stay out of the direct heat:</w:t>
      </w:r>
    </w:p>
    <w:p w14:paraId="123E9EDB" w14:textId="7E241C7C" w:rsidR="00A97D52" w:rsidRPr="00A97D52" w:rsidRDefault="00A97D52" w:rsidP="00A97D52">
      <w:pPr>
        <w:pStyle w:val="ListParagraph"/>
        <w:numPr>
          <w:ilvl w:val="0"/>
          <w:numId w:val="8"/>
        </w:numPr>
        <w:rPr>
          <w:rFonts w:ascii="Arial" w:hAnsi="Arial" w:cs="Arial"/>
          <w:sz w:val="24"/>
        </w:rPr>
      </w:pPr>
      <w:r w:rsidRPr="00A97D52">
        <w:rPr>
          <w:rFonts w:ascii="Arial" w:hAnsi="Arial" w:cs="Arial"/>
          <w:sz w:val="24"/>
          <w:lang w:val="en-US"/>
        </w:rPr>
        <w:t xml:space="preserve">Keep out of the sun </w:t>
      </w:r>
      <w:r w:rsidR="00A35885">
        <w:rPr>
          <w:rFonts w:ascii="Arial" w:hAnsi="Arial" w:cs="Arial"/>
          <w:sz w:val="24"/>
          <w:lang w:val="en-US"/>
        </w:rPr>
        <w:t xml:space="preserve">between </w:t>
      </w:r>
      <w:r w:rsidRPr="00A97D52">
        <w:rPr>
          <w:rFonts w:ascii="Arial" w:hAnsi="Arial" w:cs="Arial"/>
          <w:sz w:val="24"/>
          <w:lang w:val="en-US"/>
        </w:rPr>
        <w:t>11.00am - 3.00pm.</w:t>
      </w:r>
    </w:p>
    <w:p w14:paraId="0A77EDB2" w14:textId="77777777" w:rsidR="00A35885" w:rsidRPr="00A35885" w:rsidRDefault="00A97D52" w:rsidP="00A97D52">
      <w:pPr>
        <w:pStyle w:val="ListParagraph"/>
        <w:numPr>
          <w:ilvl w:val="0"/>
          <w:numId w:val="8"/>
        </w:numPr>
        <w:rPr>
          <w:rFonts w:ascii="Arial" w:hAnsi="Arial" w:cs="Arial"/>
          <w:sz w:val="24"/>
        </w:rPr>
      </w:pPr>
      <w:r w:rsidRPr="00A97D52">
        <w:rPr>
          <w:rFonts w:ascii="Arial" w:hAnsi="Arial" w:cs="Arial"/>
          <w:sz w:val="24"/>
          <w:lang w:val="en-US"/>
        </w:rPr>
        <w:t xml:space="preserve">If you go out in the heat, walk in the shade, </w:t>
      </w:r>
    </w:p>
    <w:p w14:paraId="0760E0EC" w14:textId="3869372F" w:rsidR="00A97D52" w:rsidRPr="00A97D52" w:rsidRDefault="00A35885" w:rsidP="00A97D52">
      <w:pPr>
        <w:pStyle w:val="ListParagraph"/>
        <w:numPr>
          <w:ilvl w:val="0"/>
          <w:numId w:val="8"/>
        </w:numPr>
        <w:rPr>
          <w:rFonts w:ascii="Arial" w:hAnsi="Arial" w:cs="Arial"/>
          <w:sz w:val="24"/>
        </w:rPr>
      </w:pPr>
      <w:r>
        <w:rPr>
          <w:rFonts w:ascii="Arial" w:hAnsi="Arial" w:cs="Arial"/>
          <w:sz w:val="24"/>
          <w:lang w:val="en-US"/>
        </w:rPr>
        <w:t>A</w:t>
      </w:r>
      <w:r w:rsidR="00A97D52" w:rsidRPr="00A97D52">
        <w:rPr>
          <w:rFonts w:ascii="Arial" w:hAnsi="Arial" w:cs="Arial"/>
          <w:sz w:val="24"/>
          <w:lang w:val="en-US"/>
        </w:rPr>
        <w:t>pply sunscreen</w:t>
      </w:r>
      <w:r>
        <w:rPr>
          <w:rFonts w:ascii="Arial" w:hAnsi="Arial" w:cs="Arial"/>
          <w:sz w:val="24"/>
          <w:lang w:val="en-US"/>
        </w:rPr>
        <w:t xml:space="preserve"> with a minimum SPF of 30 and reapply frequently</w:t>
      </w:r>
      <w:r w:rsidR="00A97D52" w:rsidRPr="00A97D52">
        <w:rPr>
          <w:rFonts w:ascii="Arial" w:hAnsi="Arial" w:cs="Arial"/>
          <w:sz w:val="24"/>
          <w:lang w:val="en-US"/>
        </w:rPr>
        <w:t xml:space="preserve">, </w:t>
      </w:r>
      <w:r w:rsidR="00976C40">
        <w:rPr>
          <w:rFonts w:ascii="Arial" w:hAnsi="Arial" w:cs="Arial"/>
          <w:sz w:val="24"/>
          <w:lang w:val="en-US"/>
        </w:rPr>
        <w:t>even if sitting behind glass</w:t>
      </w:r>
    </w:p>
    <w:p w14:paraId="2AA17B67" w14:textId="77777777" w:rsidR="00A97D52" w:rsidRPr="00A97D52" w:rsidRDefault="00A97D52" w:rsidP="00A97D52">
      <w:pPr>
        <w:pStyle w:val="ListParagraph"/>
        <w:numPr>
          <w:ilvl w:val="0"/>
          <w:numId w:val="8"/>
        </w:numPr>
        <w:rPr>
          <w:rFonts w:ascii="Arial" w:hAnsi="Arial" w:cs="Arial"/>
          <w:sz w:val="24"/>
        </w:rPr>
      </w:pPr>
      <w:r w:rsidRPr="00A97D52">
        <w:rPr>
          <w:rFonts w:ascii="Arial" w:hAnsi="Arial" w:cs="Arial"/>
          <w:sz w:val="24"/>
          <w:lang w:val="en-US"/>
        </w:rPr>
        <w:t>Avoid extreme physical exertion.</w:t>
      </w:r>
    </w:p>
    <w:p w14:paraId="1007E4B4" w14:textId="2832A855" w:rsidR="00A97D52" w:rsidRPr="00A97D52" w:rsidRDefault="00A97D52" w:rsidP="00A97D52">
      <w:pPr>
        <w:pStyle w:val="ListParagraph"/>
        <w:numPr>
          <w:ilvl w:val="0"/>
          <w:numId w:val="8"/>
        </w:numPr>
        <w:rPr>
          <w:rFonts w:ascii="Arial" w:hAnsi="Arial" w:cs="Arial"/>
        </w:rPr>
      </w:pPr>
      <w:r w:rsidRPr="00A97D52">
        <w:rPr>
          <w:rFonts w:ascii="Arial" w:hAnsi="Arial" w:cs="Arial"/>
          <w:sz w:val="24"/>
          <w:lang w:val="en-US"/>
        </w:rPr>
        <w:t>Wear</w:t>
      </w:r>
      <w:r w:rsidR="00A35885" w:rsidRPr="00A97D52">
        <w:rPr>
          <w:rFonts w:ascii="Arial" w:hAnsi="Arial" w:cs="Arial"/>
          <w:sz w:val="24"/>
          <w:lang w:val="en-US"/>
        </w:rPr>
        <w:t xml:space="preserve"> a hat and light scarf</w:t>
      </w:r>
      <w:r w:rsidR="00A35885">
        <w:rPr>
          <w:rFonts w:ascii="Arial" w:hAnsi="Arial" w:cs="Arial"/>
          <w:sz w:val="24"/>
          <w:lang w:val="en-US"/>
        </w:rPr>
        <w:t xml:space="preserve">, </w:t>
      </w:r>
      <w:r w:rsidRPr="00A97D52">
        <w:rPr>
          <w:rFonts w:ascii="Arial" w:hAnsi="Arial" w:cs="Arial"/>
          <w:sz w:val="24"/>
          <w:lang w:val="en-US"/>
        </w:rPr>
        <w:t>light, loose-fitting cotton clothes</w:t>
      </w:r>
      <w:r w:rsidRPr="00A97D52">
        <w:rPr>
          <w:rFonts w:ascii="Arial" w:hAnsi="Arial" w:cs="Arial"/>
          <w:lang w:val="en-US"/>
        </w:rPr>
        <w:t>.</w:t>
      </w:r>
    </w:p>
    <w:p w14:paraId="19DD8F68" w14:textId="77777777" w:rsidR="00A97D52" w:rsidRDefault="00A97D52" w:rsidP="00A97D52">
      <w:pPr>
        <w:pStyle w:val="ListParagraph"/>
        <w:rPr>
          <w:rFonts w:ascii="Arial" w:hAnsi="Arial" w:cs="Arial"/>
          <w:b/>
          <w:sz w:val="24"/>
          <w:lang w:val="en-US"/>
        </w:rPr>
      </w:pPr>
    </w:p>
    <w:p w14:paraId="63D33D3B" w14:textId="77777777" w:rsidR="00A97D52" w:rsidRPr="00B60939" w:rsidRDefault="00A97D52" w:rsidP="00B60939">
      <w:pPr>
        <w:rPr>
          <w:rFonts w:ascii="Arial" w:hAnsi="Arial" w:cs="Arial"/>
          <w:b/>
          <w:sz w:val="24"/>
        </w:rPr>
      </w:pPr>
      <w:r w:rsidRPr="00B60939">
        <w:rPr>
          <w:rFonts w:ascii="Arial" w:hAnsi="Arial" w:cs="Arial"/>
          <w:b/>
          <w:sz w:val="24"/>
          <w:lang w:val="en-US"/>
        </w:rPr>
        <w:t>Cool yourself down:</w:t>
      </w:r>
    </w:p>
    <w:p w14:paraId="39E0DFF8"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Drink plenty of cold drinks, avoid alcohol, caffeine and hot drinks.</w:t>
      </w:r>
    </w:p>
    <w:p w14:paraId="02FCF747"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 xml:space="preserve">Eat cold foods, particularly salads and fruit with a </w:t>
      </w:r>
      <w:proofErr w:type="gramStart"/>
      <w:r w:rsidRPr="00A97D52">
        <w:rPr>
          <w:rFonts w:ascii="Arial" w:hAnsi="Arial" w:cs="Arial"/>
          <w:sz w:val="24"/>
          <w:lang w:val="en-US"/>
        </w:rPr>
        <w:t>high water</w:t>
      </w:r>
      <w:proofErr w:type="gramEnd"/>
      <w:r w:rsidRPr="00A97D52">
        <w:rPr>
          <w:rFonts w:ascii="Arial" w:hAnsi="Arial" w:cs="Arial"/>
          <w:sz w:val="24"/>
          <w:lang w:val="en-US"/>
        </w:rPr>
        <w:t xml:space="preserve"> content.</w:t>
      </w:r>
    </w:p>
    <w:p w14:paraId="3DA70B87"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Take a cool shower, bath or body wash.</w:t>
      </w:r>
    </w:p>
    <w:p w14:paraId="4C71FE61"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Sprinkle water over the skin or clothing, or keep a damp cloth on the back of your neck</w:t>
      </w:r>
    </w:p>
    <w:p w14:paraId="4C38B2E4" w14:textId="77777777" w:rsidR="00A97D52" w:rsidRPr="00A97D52" w:rsidRDefault="00A97D52" w:rsidP="00A97D52">
      <w:pPr>
        <w:pStyle w:val="ListParagraph"/>
        <w:rPr>
          <w:rFonts w:ascii="Arial" w:hAnsi="Arial" w:cs="Arial"/>
          <w:sz w:val="24"/>
        </w:rPr>
      </w:pPr>
    </w:p>
    <w:p w14:paraId="3633C4FF" w14:textId="77777777" w:rsidR="00A97D52" w:rsidRPr="00B60939" w:rsidRDefault="00A97D52" w:rsidP="00B60939">
      <w:pPr>
        <w:rPr>
          <w:rFonts w:ascii="Arial" w:hAnsi="Arial" w:cs="Arial"/>
          <w:b/>
          <w:sz w:val="24"/>
        </w:rPr>
      </w:pPr>
      <w:r w:rsidRPr="00B60939">
        <w:rPr>
          <w:rFonts w:ascii="Arial" w:hAnsi="Arial" w:cs="Arial"/>
          <w:b/>
          <w:sz w:val="24"/>
          <w:lang w:val="en-US"/>
        </w:rPr>
        <w:t>Keeping your living space cool</w:t>
      </w:r>
    </w:p>
    <w:p w14:paraId="7B194140"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Thermometer in main living room and bedrooms</w:t>
      </w:r>
    </w:p>
    <w:p w14:paraId="12E9338E"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Close sun exposed windows during daytime, open at night</w:t>
      </w:r>
    </w:p>
    <w:p w14:paraId="176B9971"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Close sun exposed curtains</w:t>
      </w:r>
    </w:p>
    <w:p w14:paraId="15EA4923"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Turn off non-essential lights and electrical equipment – they generate heat.</w:t>
      </w:r>
    </w:p>
    <w:p w14:paraId="58048952"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Keep indoor plants and bowls of water around the house, evaporation cools the air</w:t>
      </w:r>
    </w:p>
    <w:p w14:paraId="4115052D"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If possible, move into a cooler room, esp. for sleeping</w:t>
      </w:r>
    </w:p>
    <w:p w14:paraId="5E7468E3"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Electric fans help if temperatures are below 35C</w:t>
      </w:r>
    </w:p>
    <w:p w14:paraId="32E8A8A1" w14:textId="77777777" w:rsidR="00B60939" w:rsidRDefault="00B60939" w:rsidP="00B60939">
      <w:pPr>
        <w:rPr>
          <w:rFonts w:ascii="Arial" w:hAnsi="Arial" w:cs="Arial"/>
          <w:b/>
          <w:bCs/>
          <w:sz w:val="24"/>
          <w:lang w:val="en-US"/>
        </w:rPr>
      </w:pPr>
    </w:p>
    <w:p w14:paraId="2299EC00" w14:textId="77777777" w:rsidR="00A97D52" w:rsidRPr="00A97D52" w:rsidRDefault="00A97D52" w:rsidP="00B60939">
      <w:pPr>
        <w:rPr>
          <w:rFonts w:ascii="Arial" w:hAnsi="Arial" w:cs="Arial"/>
          <w:sz w:val="24"/>
        </w:rPr>
      </w:pPr>
      <w:r w:rsidRPr="00A97D52">
        <w:rPr>
          <w:rFonts w:ascii="Arial" w:hAnsi="Arial" w:cs="Arial"/>
          <w:b/>
          <w:bCs/>
          <w:sz w:val="24"/>
          <w:lang w:val="en-US"/>
        </w:rPr>
        <w:t>Look out for others &amp; those with health problems</w:t>
      </w:r>
    </w:p>
    <w:p w14:paraId="05FF88BB" w14:textId="77777777" w:rsidR="00B60939" w:rsidRPr="00A97D52" w:rsidRDefault="00A97D52" w:rsidP="00B60939">
      <w:pPr>
        <w:pStyle w:val="ListParagraph"/>
        <w:numPr>
          <w:ilvl w:val="0"/>
          <w:numId w:val="9"/>
        </w:numPr>
        <w:rPr>
          <w:rFonts w:ascii="Arial" w:hAnsi="Arial" w:cs="Arial"/>
          <w:sz w:val="24"/>
        </w:rPr>
      </w:pPr>
      <w:r w:rsidRPr="00A97D52">
        <w:rPr>
          <w:rFonts w:ascii="Arial" w:hAnsi="Arial" w:cs="Arial"/>
          <w:sz w:val="24"/>
          <w:lang w:val="en-US"/>
        </w:rPr>
        <w:t>Keep medicines below 25 °C or in refrigerator as per storage instructions</w:t>
      </w:r>
    </w:p>
    <w:p w14:paraId="372D2169"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Be alert, call a doctor if someone feels unwell in the heat</w:t>
      </w:r>
    </w:p>
    <w:p w14:paraId="59678AD1" w14:textId="785F29A0"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Check</w:t>
      </w:r>
      <w:r w:rsidR="000E1CFD">
        <w:rPr>
          <w:rFonts w:ascii="Arial" w:hAnsi="Arial" w:cs="Arial"/>
          <w:sz w:val="24"/>
          <w:lang w:val="en-US"/>
        </w:rPr>
        <w:t xml:space="preserve"> (by phone) </w:t>
      </w:r>
      <w:r w:rsidRPr="00A97D52">
        <w:rPr>
          <w:rFonts w:ascii="Arial" w:hAnsi="Arial" w:cs="Arial"/>
          <w:sz w:val="24"/>
          <w:lang w:val="en-US"/>
        </w:rPr>
        <w:t xml:space="preserve">isolated, elderly, ill people </w:t>
      </w:r>
      <w:proofErr w:type="gramStart"/>
      <w:r w:rsidRPr="00A97D52">
        <w:rPr>
          <w:rFonts w:ascii="Arial" w:hAnsi="Arial" w:cs="Arial"/>
          <w:sz w:val="24"/>
          <w:lang w:val="en-US"/>
        </w:rPr>
        <w:t>are able to</w:t>
      </w:r>
      <w:proofErr w:type="gramEnd"/>
      <w:r w:rsidRPr="00A97D52">
        <w:rPr>
          <w:rFonts w:ascii="Arial" w:hAnsi="Arial" w:cs="Arial"/>
          <w:sz w:val="24"/>
          <w:lang w:val="en-US"/>
        </w:rPr>
        <w:t xml:space="preserve"> keep cool</w:t>
      </w:r>
      <w:r w:rsidR="00777B16">
        <w:rPr>
          <w:rFonts w:ascii="Arial" w:hAnsi="Arial" w:cs="Arial"/>
          <w:sz w:val="24"/>
          <w:lang w:val="en-US"/>
        </w:rPr>
        <w:t xml:space="preserve">, </w:t>
      </w:r>
    </w:p>
    <w:p w14:paraId="74454D50"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Do not leave babies, children or elderly people alone in stationary cars</w:t>
      </w:r>
    </w:p>
    <w:p w14:paraId="21B3EAA7" w14:textId="75CCC553"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Check</w:t>
      </w:r>
      <w:r w:rsidR="000E1CFD">
        <w:rPr>
          <w:rFonts w:ascii="Arial" w:hAnsi="Arial" w:cs="Arial"/>
          <w:sz w:val="24"/>
          <w:lang w:val="en-US"/>
        </w:rPr>
        <w:t xml:space="preserve"> (by phone) </w:t>
      </w:r>
      <w:r w:rsidRPr="00A97D52">
        <w:rPr>
          <w:rFonts w:ascii="Arial" w:hAnsi="Arial" w:cs="Arial"/>
          <w:sz w:val="24"/>
          <w:lang w:val="en-US"/>
        </w:rPr>
        <w:t xml:space="preserve">on elderly or sick </w:t>
      </w:r>
      <w:proofErr w:type="spellStart"/>
      <w:r w:rsidRPr="00A97D52">
        <w:rPr>
          <w:rFonts w:ascii="Arial" w:hAnsi="Arial" w:cs="Arial"/>
          <w:sz w:val="24"/>
          <w:lang w:val="en-US"/>
        </w:rPr>
        <w:t>neighbours</w:t>
      </w:r>
      <w:proofErr w:type="spellEnd"/>
      <w:r w:rsidRPr="00A97D52">
        <w:rPr>
          <w:rFonts w:ascii="Arial" w:hAnsi="Arial" w:cs="Arial"/>
          <w:sz w:val="24"/>
          <w:lang w:val="en-US"/>
        </w:rPr>
        <w:t>, family or friends every day during a heatwave</w:t>
      </w:r>
    </w:p>
    <w:p w14:paraId="0E3DD46D"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Seek medical advice for those with a chronic medical condition or taking multiple medications</w:t>
      </w:r>
    </w:p>
    <w:p w14:paraId="750AFF35" w14:textId="77777777" w:rsidR="00A97D52" w:rsidRPr="00A97D52" w:rsidRDefault="00A97D52" w:rsidP="00A97D52">
      <w:pPr>
        <w:pStyle w:val="ListParagraph"/>
        <w:numPr>
          <w:ilvl w:val="0"/>
          <w:numId w:val="9"/>
        </w:numPr>
        <w:rPr>
          <w:rFonts w:ascii="Arial" w:hAnsi="Arial" w:cs="Arial"/>
          <w:sz w:val="24"/>
        </w:rPr>
      </w:pPr>
      <w:r w:rsidRPr="00A97D52">
        <w:rPr>
          <w:rFonts w:ascii="Arial" w:hAnsi="Arial" w:cs="Arial"/>
          <w:sz w:val="24"/>
          <w:lang w:val="en-US"/>
        </w:rPr>
        <w:t>Certain medicines can have side effects in the heat/sun e.g. skin burns easily.</w:t>
      </w:r>
    </w:p>
    <w:p w14:paraId="41ED9B80" w14:textId="77777777" w:rsidR="00A97D52" w:rsidRPr="00B60939" w:rsidRDefault="00A97D52" w:rsidP="00B60939">
      <w:pPr>
        <w:ind w:left="360"/>
        <w:rPr>
          <w:rFonts w:ascii="Arial" w:hAnsi="Arial" w:cs="Arial"/>
          <w:b/>
          <w:sz w:val="24"/>
        </w:rPr>
      </w:pPr>
      <w:r w:rsidRPr="00B60939">
        <w:rPr>
          <w:rFonts w:ascii="Arial" w:hAnsi="Arial" w:cs="Arial"/>
          <w:b/>
          <w:bCs/>
          <w:sz w:val="24"/>
          <w:lang w:val="en-US"/>
        </w:rPr>
        <w:t>Longer term:</w:t>
      </w:r>
    </w:p>
    <w:p w14:paraId="53735218" w14:textId="77777777" w:rsidR="00A97D52" w:rsidRPr="00A97D52" w:rsidRDefault="00A97D52" w:rsidP="00A97D52">
      <w:pPr>
        <w:pStyle w:val="ListParagraph"/>
        <w:numPr>
          <w:ilvl w:val="0"/>
          <w:numId w:val="13"/>
        </w:numPr>
        <w:rPr>
          <w:rFonts w:ascii="Arial" w:hAnsi="Arial" w:cs="Arial"/>
          <w:sz w:val="24"/>
        </w:rPr>
      </w:pPr>
      <w:r w:rsidRPr="00A97D52">
        <w:rPr>
          <w:rFonts w:ascii="Arial" w:hAnsi="Arial" w:cs="Arial"/>
          <w:sz w:val="24"/>
          <w:lang w:val="en-US"/>
        </w:rPr>
        <w:t>Consider putting up external shading outside windows</w:t>
      </w:r>
    </w:p>
    <w:p w14:paraId="0A213F55" w14:textId="77777777" w:rsidR="00A97D52" w:rsidRPr="00A97D52" w:rsidRDefault="00A97D52" w:rsidP="00A97D52">
      <w:pPr>
        <w:pStyle w:val="ListParagraph"/>
        <w:numPr>
          <w:ilvl w:val="0"/>
          <w:numId w:val="13"/>
        </w:numPr>
        <w:rPr>
          <w:rFonts w:ascii="Arial" w:hAnsi="Arial" w:cs="Arial"/>
          <w:sz w:val="24"/>
        </w:rPr>
      </w:pPr>
      <w:r w:rsidRPr="00A97D52">
        <w:rPr>
          <w:rFonts w:ascii="Arial" w:hAnsi="Arial" w:cs="Arial"/>
          <w:sz w:val="24"/>
          <w:lang w:val="en-US"/>
        </w:rPr>
        <w:t>Use pale, reflective external paints</w:t>
      </w:r>
    </w:p>
    <w:p w14:paraId="388766D6" w14:textId="77777777" w:rsidR="00A97D52" w:rsidRPr="00A97D52" w:rsidRDefault="00A97D52" w:rsidP="00A97D52">
      <w:pPr>
        <w:pStyle w:val="ListParagraph"/>
        <w:numPr>
          <w:ilvl w:val="0"/>
          <w:numId w:val="13"/>
        </w:numPr>
        <w:rPr>
          <w:rFonts w:ascii="Arial" w:hAnsi="Arial" w:cs="Arial"/>
          <w:sz w:val="24"/>
        </w:rPr>
      </w:pPr>
      <w:r w:rsidRPr="00A97D52">
        <w:rPr>
          <w:rFonts w:ascii="Arial" w:hAnsi="Arial" w:cs="Arial"/>
          <w:sz w:val="24"/>
          <w:lang w:val="en-US"/>
        </w:rPr>
        <w:t>Have your loft and cavity walls insulated –keeps the heat in when cold &amp; out when hot</w:t>
      </w:r>
    </w:p>
    <w:p w14:paraId="3D80FA1B" w14:textId="77777777" w:rsidR="00A97D52" w:rsidRPr="000A6A1D" w:rsidRDefault="00A97D52" w:rsidP="00A97D52">
      <w:pPr>
        <w:pStyle w:val="ListParagraph"/>
        <w:numPr>
          <w:ilvl w:val="0"/>
          <w:numId w:val="13"/>
        </w:numPr>
        <w:rPr>
          <w:rFonts w:ascii="Arial" w:hAnsi="Arial" w:cs="Arial"/>
          <w:sz w:val="24"/>
        </w:rPr>
      </w:pPr>
      <w:r w:rsidRPr="00A97D52">
        <w:rPr>
          <w:rFonts w:ascii="Arial" w:hAnsi="Arial" w:cs="Arial"/>
          <w:sz w:val="24"/>
          <w:lang w:val="en-US"/>
        </w:rPr>
        <w:t xml:space="preserve">Grow trees/leafy plants near windows to act as natural air-conditioners </w:t>
      </w:r>
    </w:p>
    <w:p w14:paraId="1807B9E6" w14:textId="77777777" w:rsidR="000A6A1D" w:rsidRPr="000A6A1D" w:rsidRDefault="000A6A1D" w:rsidP="00B60939">
      <w:pPr>
        <w:pStyle w:val="ListParagraph"/>
        <w:rPr>
          <w:rFonts w:ascii="Arial" w:hAnsi="Arial" w:cs="Arial"/>
          <w:sz w:val="24"/>
        </w:rPr>
      </w:pPr>
    </w:p>
    <w:p w14:paraId="7B736918" w14:textId="77777777" w:rsidR="000A6A1D" w:rsidRPr="000A6A1D" w:rsidRDefault="000A6A1D" w:rsidP="000A6A1D">
      <w:pPr>
        <w:ind w:left="360"/>
        <w:rPr>
          <w:rFonts w:ascii="Arial" w:hAnsi="Arial" w:cs="Arial"/>
          <w:sz w:val="24"/>
        </w:rPr>
      </w:pPr>
      <w:r w:rsidRPr="000A6A1D">
        <w:rPr>
          <w:rFonts w:ascii="Arial" w:hAnsi="Arial" w:cs="Arial"/>
          <w:b/>
          <w:bCs/>
          <w:sz w:val="24"/>
        </w:rPr>
        <w:t xml:space="preserve">If you or others feel unwell </w:t>
      </w:r>
    </w:p>
    <w:p w14:paraId="1593B4EF" w14:textId="77777777" w:rsidR="00A97D52" w:rsidRPr="00A97D52" w:rsidRDefault="00A97D52" w:rsidP="00A97D52">
      <w:pPr>
        <w:pStyle w:val="ListParagraph"/>
        <w:numPr>
          <w:ilvl w:val="0"/>
          <w:numId w:val="13"/>
        </w:numPr>
        <w:rPr>
          <w:rFonts w:ascii="Arial" w:hAnsi="Arial" w:cs="Arial"/>
          <w:sz w:val="24"/>
        </w:rPr>
      </w:pPr>
      <w:r w:rsidRPr="00A97D52">
        <w:rPr>
          <w:rFonts w:ascii="Arial" w:hAnsi="Arial" w:cs="Arial"/>
          <w:sz w:val="24"/>
          <w:lang w:val="en-US"/>
        </w:rPr>
        <w:t>If you feel dizzy, weak, anxious, have intense thirst and headache; move to a cool place asap get help, take your temperature.</w:t>
      </w:r>
    </w:p>
    <w:p w14:paraId="5E90E800" w14:textId="77777777" w:rsidR="00A97D52" w:rsidRPr="00A97D52" w:rsidRDefault="00A97D52" w:rsidP="00A97D52">
      <w:pPr>
        <w:pStyle w:val="ListParagraph"/>
        <w:numPr>
          <w:ilvl w:val="0"/>
          <w:numId w:val="13"/>
        </w:numPr>
        <w:rPr>
          <w:rFonts w:ascii="Arial" w:hAnsi="Arial" w:cs="Arial"/>
          <w:sz w:val="24"/>
        </w:rPr>
      </w:pPr>
      <w:r w:rsidRPr="00A97D52">
        <w:rPr>
          <w:rFonts w:ascii="Arial" w:hAnsi="Arial" w:cs="Arial"/>
          <w:sz w:val="24"/>
          <w:lang w:val="en-US"/>
        </w:rPr>
        <w:t>Drink water or fruit juice to rehydrate.</w:t>
      </w:r>
    </w:p>
    <w:p w14:paraId="78212429" w14:textId="77777777" w:rsidR="000A6A1D" w:rsidRDefault="00A97D52" w:rsidP="00B55047">
      <w:pPr>
        <w:pStyle w:val="ListParagraph"/>
        <w:numPr>
          <w:ilvl w:val="0"/>
          <w:numId w:val="13"/>
        </w:numPr>
        <w:rPr>
          <w:rFonts w:ascii="Arial" w:hAnsi="Arial" w:cs="Arial"/>
          <w:sz w:val="24"/>
          <w:lang w:val="en-US"/>
        </w:rPr>
      </w:pPr>
      <w:r w:rsidRPr="00A97D52">
        <w:rPr>
          <w:rFonts w:ascii="Arial" w:hAnsi="Arial" w:cs="Arial"/>
          <w:sz w:val="24"/>
          <w:lang w:val="en-US"/>
        </w:rPr>
        <w:t>Rest immediately in a cool place if you have painful muscular spasms (particularly in the legs, arms or abdomen, in many cases after sustained exercise during very hot weather), and drink oral rehydration solutions containing electrolytes</w:t>
      </w:r>
      <w:r w:rsidR="000A6A1D" w:rsidRPr="000A6A1D">
        <w:rPr>
          <w:rFonts w:ascii="Arial" w:hAnsi="Arial" w:cs="Arial"/>
          <w:sz w:val="24"/>
          <w:lang w:val="en-US"/>
        </w:rPr>
        <w:t>.</w:t>
      </w:r>
    </w:p>
    <w:p w14:paraId="2A7522C5" w14:textId="406BCD57" w:rsidR="00A97D52" w:rsidRPr="000A6A1D" w:rsidRDefault="00A35885" w:rsidP="00B55047">
      <w:pPr>
        <w:pStyle w:val="ListParagraph"/>
        <w:numPr>
          <w:ilvl w:val="0"/>
          <w:numId w:val="13"/>
        </w:numPr>
        <w:rPr>
          <w:rFonts w:ascii="Arial" w:hAnsi="Arial" w:cs="Arial"/>
          <w:sz w:val="24"/>
          <w:lang w:val="en-US"/>
        </w:rPr>
      </w:pPr>
      <w:r>
        <w:rPr>
          <w:rFonts w:ascii="Arial" w:hAnsi="Arial" w:cs="Arial"/>
          <w:sz w:val="24"/>
          <w:lang w:val="en-US"/>
        </w:rPr>
        <w:t xml:space="preserve">Ring </w:t>
      </w:r>
      <w:r w:rsidR="00976C40">
        <w:rPr>
          <w:rFonts w:ascii="Arial" w:hAnsi="Arial" w:cs="Arial"/>
          <w:sz w:val="24"/>
          <w:lang w:val="en-US"/>
        </w:rPr>
        <w:t>NHS 1</w:t>
      </w:r>
      <w:r>
        <w:rPr>
          <w:rFonts w:ascii="Arial" w:hAnsi="Arial" w:cs="Arial"/>
          <w:sz w:val="24"/>
          <w:lang w:val="en-US"/>
        </w:rPr>
        <w:t xml:space="preserve">11 </w:t>
      </w:r>
      <w:r w:rsidR="00A97D52" w:rsidRPr="000A6A1D">
        <w:rPr>
          <w:rFonts w:ascii="Arial" w:hAnsi="Arial" w:cs="Arial"/>
          <w:sz w:val="24"/>
          <w:lang w:val="en-US"/>
        </w:rPr>
        <w:t>if you feel unusual symptoms or if symptoms persist</w:t>
      </w:r>
    </w:p>
    <w:p w14:paraId="6AC3AC5E" w14:textId="66F2DE0A" w:rsidR="00A97D52" w:rsidRPr="00A35885" w:rsidRDefault="00A97D52" w:rsidP="000A6A1D">
      <w:pPr>
        <w:pStyle w:val="ListParagraph"/>
        <w:numPr>
          <w:ilvl w:val="0"/>
          <w:numId w:val="13"/>
        </w:numPr>
        <w:rPr>
          <w:rFonts w:ascii="Arial" w:hAnsi="Arial" w:cs="Arial"/>
          <w:sz w:val="24"/>
        </w:rPr>
      </w:pPr>
      <w:r w:rsidRPr="00A97D52">
        <w:rPr>
          <w:rFonts w:ascii="Arial" w:hAnsi="Arial" w:cs="Arial"/>
          <w:sz w:val="24"/>
          <w:lang w:val="en-US"/>
        </w:rPr>
        <w:t>Medical attention is needed if heat cramps last more than one hour.</w:t>
      </w:r>
    </w:p>
    <w:p w14:paraId="0E3D168E" w14:textId="77777777" w:rsidR="00A35885" w:rsidRPr="00A97D52" w:rsidRDefault="00A35885" w:rsidP="00A35885">
      <w:pPr>
        <w:pStyle w:val="ListParagraph"/>
        <w:rPr>
          <w:rFonts w:ascii="Arial" w:hAnsi="Arial" w:cs="Arial"/>
          <w:sz w:val="24"/>
        </w:rPr>
      </w:pPr>
    </w:p>
    <w:p w14:paraId="6FB872F4" w14:textId="77777777" w:rsidR="00A97D52" w:rsidRPr="00A97D52" w:rsidRDefault="00A97D52" w:rsidP="00A97D52">
      <w:pPr>
        <w:pStyle w:val="ListParagraph"/>
        <w:rPr>
          <w:rFonts w:ascii="Arial" w:hAnsi="Arial" w:cs="Arial"/>
          <w:sz w:val="24"/>
          <w:lang w:val="en-US"/>
        </w:rPr>
      </w:pPr>
    </w:p>
    <w:p w14:paraId="121EEE8F" w14:textId="77777777" w:rsidR="00A97D52" w:rsidRPr="00A97D52" w:rsidRDefault="00A97D52">
      <w:pPr>
        <w:rPr>
          <w:rFonts w:ascii="Arial" w:hAnsi="Arial" w:cs="Arial"/>
          <w:b/>
          <w:sz w:val="24"/>
          <w:lang w:val="en-US"/>
        </w:rPr>
      </w:pPr>
      <w:r w:rsidRPr="00A97D52">
        <w:rPr>
          <w:rFonts w:ascii="Arial" w:hAnsi="Arial" w:cs="Arial"/>
          <w:b/>
          <w:sz w:val="24"/>
          <w:lang w:val="en-US"/>
        </w:rPr>
        <w:br w:type="page"/>
      </w:r>
    </w:p>
    <w:p w14:paraId="47B2976D" w14:textId="77777777" w:rsidR="00A97D52" w:rsidRPr="00A97D52" w:rsidRDefault="000A6A1D" w:rsidP="00A97D52">
      <w:pPr>
        <w:rPr>
          <w:rFonts w:ascii="Arial" w:hAnsi="Arial" w:cs="Arial"/>
          <w:b/>
          <w:sz w:val="28"/>
        </w:rPr>
      </w:pPr>
      <w:r>
        <w:rPr>
          <w:rFonts w:ascii="Arial" w:hAnsi="Arial" w:cs="Arial"/>
          <w:b/>
          <w:sz w:val="28"/>
        </w:rPr>
        <w:t xml:space="preserve">Appendix B - </w:t>
      </w:r>
      <w:r w:rsidR="00A97D52" w:rsidRPr="00A97D52">
        <w:rPr>
          <w:rFonts w:ascii="Arial" w:hAnsi="Arial" w:cs="Arial"/>
          <w:b/>
          <w:sz w:val="28"/>
        </w:rPr>
        <w:t xml:space="preserve">Resources </w:t>
      </w:r>
    </w:p>
    <w:p w14:paraId="00F066CB" w14:textId="60A468C7" w:rsidR="00A97D52" w:rsidRPr="00976C40" w:rsidRDefault="00A35885" w:rsidP="00A35885">
      <w:pPr>
        <w:rPr>
          <w:rFonts w:ascii="Arial" w:hAnsi="Arial" w:cs="Arial"/>
          <w:sz w:val="32"/>
        </w:rPr>
      </w:pPr>
      <w:r w:rsidRPr="00976C40">
        <w:rPr>
          <w:rFonts w:ascii="Arial" w:hAnsi="Arial" w:cs="Arial"/>
          <w:sz w:val="28"/>
        </w:rPr>
        <w:t>Speak up against Cancer website</w:t>
      </w:r>
      <w:r w:rsidRPr="00976C40">
        <w:t xml:space="preserve"> </w:t>
      </w:r>
      <w:hyperlink r:id="rId10" w:anchor="sun_safe" w:history="1">
        <w:r w:rsidRPr="00976C40">
          <w:rPr>
            <w:color w:val="0000FF"/>
            <w:sz w:val="24"/>
            <w:u w:val="single"/>
          </w:rPr>
          <w:t>https://www.speakupagainstcancer.org/lower-your-risk#sun_safe</w:t>
        </w:r>
      </w:hyperlink>
      <w:r w:rsidRPr="00976C40">
        <w:rPr>
          <w:rFonts w:ascii="Arial" w:hAnsi="Arial" w:cs="Arial"/>
          <w:sz w:val="32"/>
        </w:rPr>
        <w:t xml:space="preserve"> </w:t>
      </w:r>
    </w:p>
    <w:p w14:paraId="2C14F460" w14:textId="77777777" w:rsidR="00083B98" w:rsidRPr="00083B98" w:rsidRDefault="00083B98" w:rsidP="00083B98">
      <w:pPr>
        <w:autoSpaceDE w:val="0"/>
        <w:autoSpaceDN w:val="0"/>
        <w:adjustRightInd w:val="0"/>
        <w:spacing w:after="0" w:line="240" w:lineRule="auto"/>
        <w:rPr>
          <w:rFonts w:ascii="Arial" w:eastAsia="Times New Roman" w:hAnsi="Arial" w:cs="Arial"/>
          <w:b/>
          <w:bCs/>
          <w:sz w:val="24"/>
          <w:szCs w:val="20"/>
        </w:rPr>
      </w:pPr>
    </w:p>
    <w:p w14:paraId="3AEFC5BE" w14:textId="77777777" w:rsidR="00083B98" w:rsidRPr="00083B98" w:rsidRDefault="00083B98" w:rsidP="00083B98">
      <w:pPr>
        <w:autoSpaceDE w:val="0"/>
        <w:autoSpaceDN w:val="0"/>
        <w:adjustRightInd w:val="0"/>
        <w:spacing w:after="0" w:line="240" w:lineRule="auto"/>
        <w:rPr>
          <w:rFonts w:ascii="Arial" w:eastAsia="Times New Roman" w:hAnsi="Arial" w:cs="Arial"/>
          <w:b/>
          <w:bCs/>
          <w:sz w:val="24"/>
          <w:szCs w:val="20"/>
        </w:rPr>
      </w:pPr>
      <w:r w:rsidRPr="00083B98">
        <w:rPr>
          <w:rFonts w:ascii="Arial" w:eastAsia="Times New Roman" w:hAnsi="Arial" w:cs="Arial"/>
          <w:bCs/>
          <w:sz w:val="24"/>
          <w:szCs w:val="20"/>
        </w:rPr>
        <w:t>Heatwave Plan for England and suite of resources</w:t>
      </w:r>
      <w:r w:rsidRPr="00083B98">
        <w:rPr>
          <w:rFonts w:ascii="Arial" w:eastAsia="Times New Roman" w:hAnsi="Arial" w:cs="Arial"/>
          <w:b/>
          <w:bCs/>
          <w:sz w:val="24"/>
          <w:szCs w:val="20"/>
        </w:rPr>
        <w:t xml:space="preserve"> </w:t>
      </w:r>
      <w:hyperlink r:id="rId11" w:history="1">
        <w:r w:rsidRPr="00083B98">
          <w:rPr>
            <w:rFonts w:ascii="Arial" w:eastAsia="Times New Roman" w:hAnsi="Arial" w:cs="Arial"/>
            <w:color w:val="0000FF"/>
            <w:sz w:val="24"/>
            <w:szCs w:val="20"/>
            <w:u w:val="single"/>
          </w:rPr>
          <w:t>https://www.gov.uk/government/publications/heatwave-plan-for-england</w:t>
        </w:r>
      </w:hyperlink>
    </w:p>
    <w:p w14:paraId="1B81CCB6" w14:textId="77777777" w:rsidR="00083B98" w:rsidRPr="00083B98" w:rsidRDefault="00083B98" w:rsidP="00083B98">
      <w:pPr>
        <w:autoSpaceDE w:val="0"/>
        <w:autoSpaceDN w:val="0"/>
        <w:adjustRightInd w:val="0"/>
        <w:spacing w:after="0" w:line="240" w:lineRule="auto"/>
        <w:rPr>
          <w:rFonts w:ascii="Arial" w:eastAsia="Times New Roman" w:hAnsi="Arial" w:cs="Arial"/>
          <w:b/>
          <w:bCs/>
          <w:sz w:val="24"/>
          <w:szCs w:val="20"/>
        </w:rPr>
      </w:pPr>
    </w:p>
    <w:p w14:paraId="5D972EEB"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hyperlink r:id="rId12" w:history="1">
        <w:r w:rsidRPr="00083B98">
          <w:rPr>
            <w:rFonts w:ascii="Arial" w:eastAsia="Times New Roman" w:hAnsi="Arial" w:cs="Arial"/>
            <w:bCs/>
            <w:color w:val="0000FF"/>
            <w:sz w:val="24"/>
            <w:szCs w:val="20"/>
            <w:u w:val="single"/>
          </w:rPr>
          <w:t>Heat health risks and COVID19</w:t>
        </w:r>
      </w:hyperlink>
    </w:p>
    <w:p w14:paraId="0BEFCE2F"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hyperlink r:id="rId13" w:history="1">
        <w:r w:rsidRPr="00083B98">
          <w:rPr>
            <w:rFonts w:ascii="Arial" w:eastAsia="Times New Roman" w:hAnsi="Arial" w:cs="Arial"/>
            <w:bCs/>
            <w:color w:val="0000FF"/>
            <w:sz w:val="24"/>
            <w:szCs w:val="20"/>
            <w:u w:val="single"/>
          </w:rPr>
          <w:t>Poster Beat the Heat and Coping with heat &amp; COVID-19</w:t>
        </w:r>
      </w:hyperlink>
      <w:r w:rsidRPr="00083B98">
        <w:rPr>
          <w:rFonts w:ascii="Arial" w:eastAsia="Times New Roman" w:hAnsi="Arial" w:cs="Arial"/>
          <w:bCs/>
          <w:sz w:val="24"/>
          <w:szCs w:val="20"/>
        </w:rPr>
        <w:t xml:space="preserve"> </w:t>
      </w:r>
    </w:p>
    <w:p w14:paraId="09C58844"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p>
    <w:p w14:paraId="7A094C1A" w14:textId="77777777" w:rsidR="00083B98" w:rsidRPr="00083B98" w:rsidRDefault="00083B98" w:rsidP="00083B98">
      <w:pPr>
        <w:autoSpaceDE w:val="0"/>
        <w:autoSpaceDN w:val="0"/>
        <w:adjustRightInd w:val="0"/>
        <w:spacing w:after="0" w:line="240" w:lineRule="auto"/>
        <w:rPr>
          <w:rFonts w:ascii="Arial" w:eastAsia="Times New Roman" w:hAnsi="Arial" w:cs="Arial"/>
          <w:sz w:val="24"/>
          <w:szCs w:val="20"/>
        </w:rPr>
      </w:pPr>
      <w:hyperlink r:id="rId14" w:history="1">
        <w:r w:rsidRPr="00083B98">
          <w:rPr>
            <w:rFonts w:ascii="Arial" w:eastAsia="Times New Roman" w:hAnsi="Arial" w:cs="Arial"/>
            <w:color w:val="0000FF"/>
            <w:sz w:val="24"/>
            <w:szCs w:val="20"/>
            <w:u w:val="single"/>
          </w:rPr>
          <w:t>Leaflet Beat the Heat and coping with COVID19</w:t>
        </w:r>
      </w:hyperlink>
    </w:p>
    <w:p w14:paraId="51B97283" w14:textId="77777777" w:rsidR="00083B98" w:rsidRPr="00083B98" w:rsidRDefault="00083B98" w:rsidP="00083B98">
      <w:pPr>
        <w:autoSpaceDE w:val="0"/>
        <w:autoSpaceDN w:val="0"/>
        <w:adjustRightInd w:val="0"/>
        <w:spacing w:after="0" w:line="240" w:lineRule="auto"/>
        <w:rPr>
          <w:rFonts w:ascii="Arial" w:eastAsia="Times New Roman" w:hAnsi="Arial" w:cs="Arial"/>
          <w:sz w:val="24"/>
          <w:szCs w:val="20"/>
        </w:rPr>
      </w:pPr>
    </w:p>
    <w:p w14:paraId="526AE92D" w14:textId="77777777" w:rsidR="00083B98" w:rsidRPr="00083B98" w:rsidRDefault="00083B98" w:rsidP="00083B98">
      <w:pPr>
        <w:autoSpaceDE w:val="0"/>
        <w:autoSpaceDN w:val="0"/>
        <w:adjustRightInd w:val="0"/>
        <w:spacing w:after="0" w:line="240" w:lineRule="auto"/>
        <w:rPr>
          <w:rFonts w:ascii="Arial" w:eastAsia="Times New Roman" w:hAnsi="Arial" w:cs="Arial"/>
          <w:sz w:val="24"/>
          <w:szCs w:val="20"/>
        </w:rPr>
      </w:pPr>
      <w:hyperlink r:id="rId15" w:history="1">
        <w:r w:rsidRPr="00083B98">
          <w:rPr>
            <w:rFonts w:ascii="Arial" w:eastAsia="Times New Roman" w:hAnsi="Arial" w:cs="Arial"/>
            <w:color w:val="0000FF"/>
            <w:sz w:val="24"/>
            <w:szCs w:val="20"/>
            <w:u w:val="single"/>
          </w:rPr>
          <w:t>Beat the heat: keep cool at home checklist</w:t>
        </w:r>
      </w:hyperlink>
    </w:p>
    <w:p w14:paraId="6A80382A" w14:textId="77777777" w:rsidR="00083B98" w:rsidRPr="00083B98" w:rsidRDefault="00083B98" w:rsidP="00083B98">
      <w:pPr>
        <w:autoSpaceDE w:val="0"/>
        <w:autoSpaceDN w:val="0"/>
        <w:adjustRightInd w:val="0"/>
        <w:spacing w:after="0" w:line="240" w:lineRule="auto"/>
        <w:rPr>
          <w:rFonts w:ascii="Arial" w:eastAsia="Times New Roman" w:hAnsi="Arial" w:cs="Arial"/>
          <w:sz w:val="24"/>
          <w:szCs w:val="20"/>
        </w:rPr>
      </w:pPr>
    </w:p>
    <w:p w14:paraId="53F794C6"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hyperlink r:id="rId16" w:history="1">
        <w:r w:rsidRPr="00083B98">
          <w:rPr>
            <w:rFonts w:ascii="Arial" w:eastAsia="Times New Roman" w:hAnsi="Arial" w:cs="Arial"/>
            <w:color w:val="0000FF"/>
            <w:sz w:val="24"/>
            <w:szCs w:val="20"/>
            <w:u w:val="single"/>
          </w:rPr>
          <w:t>Checklist Beat the Heat Keep residents safe and well during COVID-19</w:t>
        </w:r>
      </w:hyperlink>
      <w:r w:rsidRPr="00083B98">
        <w:rPr>
          <w:rFonts w:ascii="Arial" w:eastAsia="Times New Roman" w:hAnsi="Arial" w:cs="Arial"/>
          <w:sz w:val="24"/>
          <w:szCs w:val="20"/>
        </w:rPr>
        <w:t xml:space="preserve"> </w:t>
      </w:r>
    </w:p>
    <w:p w14:paraId="5C1350E3" w14:textId="77777777" w:rsidR="00083B98" w:rsidRPr="00083B98" w:rsidRDefault="00083B98" w:rsidP="00083B98">
      <w:pPr>
        <w:autoSpaceDE w:val="0"/>
        <w:autoSpaceDN w:val="0"/>
        <w:adjustRightInd w:val="0"/>
        <w:spacing w:after="0" w:line="240" w:lineRule="auto"/>
        <w:rPr>
          <w:rFonts w:ascii="Arial" w:eastAsia="Times New Roman" w:hAnsi="Arial" w:cs="Arial"/>
          <w:b/>
          <w:bCs/>
          <w:sz w:val="24"/>
          <w:szCs w:val="20"/>
        </w:rPr>
      </w:pPr>
    </w:p>
    <w:p w14:paraId="6C12EFF3" w14:textId="77777777" w:rsidR="00083B98" w:rsidRPr="00083B98" w:rsidRDefault="00083B98" w:rsidP="00083B98">
      <w:pPr>
        <w:autoSpaceDE w:val="0"/>
        <w:autoSpaceDN w:val="0"/>
        <w:adjustRightInd w:val="0"/>
        <w:spacing w:after="0" w:line="240" w:lineRule="auto"/>
        <w:rPr>
          <w:rFonts w:ascii="Arial" w:eastAsia="Times New Roman" w:hAnsi="Arial" w:cs="Arial"/>
          <w:bCs/>
          <w:color w:val="0000FF"/>
          <w:sz w:val="24"/>
          <w:szCs w:val="20"/>
          <w:u w:val="single"/>
        </w:rPr>
      </w:pPr>
      <w:r w:rsidRPr="00083B98">
        <w:rPr>
          <w:rFonts w:ascii="Arial" w:eastAsia="Times New Roman" w:hAnsi="Arial" w:cs="Arial"/>
          <w:bCs/>
          <w:sz w:val="24"/>
          <w:szCs w:val="20"/>
        </w:rPr>
        <w:fldChar w:fldCharType="begin"/>
      </w:r>
      <w:r w:rsidRPr="00083B98">
        <w:rPr>
          <w:rFonts w:ascii="Arial" w:eastAsia="Times New Roman" w:hAnsi="Arial" w:cs="Arial"/>
          <w:bCs/>
          <w:sz w:val="24"/>
          <w:szCs w:val="20"/>
        </w:rPr>
        <w:instrText xml:space="preserve"> HYPERLINK "https://assets.publishing.service.gov.uk/government/uploads/system/uploads/attachment_data/file/729085/Heatwave_Plan_2014_EasyRead.pdf" </w:instrText>
      </w:r>
      <w:r w:rsidRPr="00083B98">
        <w:rPr>
          <w:rFonts w:ascii="Arial" w:eastAsia="Times New Roman" w:hAnsi="Arial" w:cs="Arial"/>
          <w:bCs/>
          <w:sz w:val="24"/>
          <w:szCs w:val="20"/>
        </w:rPr>
      </w:r>
      <w:r w:rsidRPr="00083B98">
        <w:rPr>
          <w:rFonts w:ascii="Arial" w:eastAsia="Times New Roman" w:hAnsi="Arial" w:cs="Arial"/>
          <w:bCs/>
          <w:sz w:val="24"/>
          <w:szCs w:val="20"/>
        </w:rPr>
        <w:fldChar w:fldCharType="separate"/>
      </w:r>
      <w:r w:rsidRPr="00083B98">
        <w:rPr>
          <w:rFonts w:ascii="Arial" w:eastAsia="Times New Roman" w:hAnsi="Arial" w:cs="Arial"/>
          <w:bCs/>
          <w:color w:val="0000FF"/>
          <w:sz w:val="24"/>
          <w:szCs w:val="20"/>
          <w:u w:val="single"/>
        </w:rPr>
        <w:t xml:space="preserve">Easy Read version Heatwave Plan </w:t>
      </w:r>
    </w:p>
    <w:p w14:paraId="2D8C352A"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r w:rsidRPr="00083B98">
        <w:rPr>
          <w:rFonts w:ascii="Arial" w:eastAsia="Times New Roman" w:hAnsi="Arial" w:cs="Arial"/>
          <w:bCs/>
          <w:sz w:val="24"/>
          <w:szCs w:val="20"/>
        </w:rPr>
        <w:fldChar w:fldCharType="end"/>
      </w:r>
    </w:p>
    <w:p w14:paraId="76E057B5"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hyperlink r:id="rId17" w:history="1">
        <w:r w:rsidRPr="00083B98">
          <w:rPr>
            <w:rFonts w:ascii="Arial" w:eastAsia="Times New Roman" w:hAnsi="Arial" w:cs="Arial"/>
            <w:bCs/>
            <w:color w:val="0000FF"/>
            <w:sz w:val="24"/>
            <w:szCs w:val="20"/>
            <w:u w:val="single"/>
          </w:rPr>
          <w:t>Making the Case: the impact of heat on health - now and in the future</w:t>
        </w:r>
      </w:hyperlink>
      <w:r w:rsidRPr="00083B98">
        <w:rPr>
          <w:rFonts w:ascii="Arial" w:eastAsia="Times New Roman" w:hAnsi="Arial" w:cs="Arial"/>
          <w:bCs/>
          <w:sz w:val="24"/>
          <w:szCs w:val="20"/>
        </w:rPr>
        <w:t xml:space="preserve"> </w:t>
      </w:r>
    </w:p>
    <w:p w14:paraId="1791B796" w14:textId="77777777" w:rsidR="00083B98" w:rsidRPr="00083B98" w:rsidRDefault="00083B98" w:rsidP="00083B98">
      <w:pPr>
        <w:autoSpaceDE w:val="0"/>
        <w:autoSpaceDN w:val="0"/>
        <w:adjustRightInd w:val="0"/>
        <w:spacing w:after="0" w:line="240" w:lineRule="auto"/>
        <w:rPr>
          <w:rFonts w:ascii="Arial" w:eastAsia="Times New Roman" w:hAnsi="Arial" w:cs="Arial"/>
          <w:b/>
          <w:bCs/>
          <w:sz w:val="24"/>
          <w:szCs w:val="20"/>
        </w:rPr>
      </w:pPr>
    </w:p>
    <w:p w14:paraId="4C3CC0A5"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hyperlink r:id="rId18" w:history="1">
        <w:r w:rsidRPr="00083B98">
          <w:rPr>
            <w:rFonts w:ascii="Arial" w:eastAsia="Times New Roman" w:hAnsi="Arial" w:cs="Arial"/>
            <w:bCs/>
            <w:color w:val="0000FF"/>
            <w:sz w:val="24"/>
            <w:szCs w:val="20"/>
            <w:u w:val="single"/>
          </w:rPr>
          <w:t>Advice for health and social care professionals: supporting vulnerable people before and during a heatwave</w:t>
        </w:r>
      </w:hyperlink>
    </w:p>
    <w:p w14:paraId="51B75AE6"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p>
    <w:p w14:paraId="0227050C"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hyperlink r:id="rId19" w:history="1">
        <w:r w:rsidRPr="00083B98">
          <w:rPr>
            <w:rFonts w:ascii="Arial" w:eastAsia="Times New Roman" w:hAnsi="Arial" w:cs="Arial"/>
            <w:bCs/>
            <w:color w:val="0000FF"/>
            <w:sz w:val="24"/>
            <w:szCs w:val="20"/>
            <w:u w:val="single"/>
          </w:rPr>
          <w:t>Advice for care home managers and staff - Supporting vulnerable people before and during a heatwave</w:t>
        </w:r>
      </w:hyperlink>
      <w:r w:rsidRPr="00083B98">
        <w:rPr>
          <w:rFonts w:ascii="Arial" w:eastAsia="Times New Roman" w:hAnsi="Arial" w:cs="Arial"/>
          <w:bCs/>
          <w:sz w:val="24"/>
          <w:szCs w:val="20"/>
        </w:rPr>
        <w:t xml:space="preserve"> </w:t>
      </w:r>
    </w:p>
    <w:p w14:paraId="2DF94885"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p>
    <w:p w14:paraId="4F5FE1C5" w14:textId="77777777" w:rsidR="00083B98" w:rsidRPr="00083B98" w:rsidRDefault="00083B98" w:rsidP="00083B98">
      <w:pPr>
        <w:autoSpaceDE w:val="0"/>
        <w:autoSpaceDN w:val="0"/>
        <w:adjustRightInd w:val="0"/>
        <w:spacing w:after="0" w:line="240" w:lineRule="auto"/>
        <w:rPr>
          <w:rFonts w:ascii="Arial" w:eastAsia="Times New Roman" w:hAnsi="Arial" w:cs="Arial"/>
          <w:bCs/>
          <w:sz w:val="24"/>
          <w:szCs w:val="20"/>
        </w:rPr>
      </w:pPr>
      <w:hyperlink r:id="rId20" w:history="1">
        <w:r w:rsidRPr="00083B98">
          <w:rPr>
            <w:rFonts w:ascii="Arial" w:eastAsia="Times New Roman" w:hAnsi="Arial" w:cs="Arial"/>
            <w:bCs/>
            <w:color w:val="0000FF"/>
            <w:sz w:val="24"/>
            <w:szCs w:val="20"/>
            <w:u w:val="single"/>
          </w:rPr>
          <w:t>Looking after children and those in early years settings during heatwaves: guidance for teachers and professionals</w:t>
        </w:r>
      </w:hyperlink>
    </w:p>
    <w:p w14:paraId="21A42DC0" w14:textId="77777777" w:rsidR="001337CF" w:rsidRPr="00976C40" w:rsidRDefault="001337CF">
      <w:pPr>
        <w:rPr>
          <w:rFonts w:ascii="Arial" w:hAnsi="Arial" w:cs="Arial"/>
          <w:b/>
          <w:sz w:val="32"/>
        </w:rPr>
      </w:pPr>
      <w:r w:rsidRPr="00976C40">
        <w:rPr>
          <w:rFonts w:ascii="Arial" w:hAnsi="Arial" w:cs="Arial"/>
          <w:b/>
          <w:sz w:val="32"/>
        </w:rPr>
        <w:br w:type="page"/>
      </w:r>
    </w:p>
    <w:p w14:paraId="327BD47A" w14:textId="77777777" w:rsidR="001337CF" w:rsidRDefault="001337CF" w:rsidP="00A97D52">
      <w:pPr>
        <w:pStyle w:val="ListParagraph"/>
        <w:rPr>
          <w:rFonts w:ascii="Arial" w:hAnsi="Arial" w:cs="Arial"/>
          <w:b/>
          <w:sz w:val="28"/>
        </w:rPr>
      </w:pPr>
      <w:r>
        <w:rPr>
          <w:rFonts w:ascii="Arial" w:hAnsi="Arial" w:cs="Arial"/>
          <w:b/>
          <w:sz w:val="28"/>
        </w:rPr>
        <w:t>Appendix C – prompts/questions when talking to those who are more vulnerable from the effects of heat and of COVID-19</w:t>
      </w:r>
    </w:p>
    <w:p w14:paraId="5393145D" w14:textId="77777777" w:rsidR="001337CF" w:rsidRDefault="001337CF" w:rsidP="00A97D52">
      <w:pPr>
        <w:pStyle w:val="ListParagraph"/>
        <w:rPr>
          <w:rFonts w:ascii="Arial" w:hAnsi="Arial" w:cs="Arial"/>
          <w:b/>
          <w:sz w:val="28"/>
        </w:rPr>
      </w:pPr>
    </w:p>
    <w:p w14:paraId="37D4BFF4" w14:textId="77D4B919" w:rsidR="00A35885" w:rsidRPr="001337CF" w:rsidRDefault="00A35885" w:rsidP="00A35885">
      <w:pPr>
        <w:ind w:left="720"/>
        <w:rPr>
          <w:rFonts w:ascii="Arial" w:hAnsi="Arial" w:cs="Arial"/>
          <w:sz w:val="28"/>
        </w:rPr>
      </w:pPr>
      <w:r w:rsidRPr="001337CF">
        <w:rPr>
          <w:rFonts w:ascii="Arial" w:hAnsi="Arial" w:cs="Arial"/>
          <w:sz w:val="28"/>
        </w:rPr>
        <w:t xml:space="preserve">Sometimes people can be unwell if their homes become too hot – do you know how to keep cool if the weather gets hotter? </w:t>
      </w:r>
    </w:p>
    <w:p w14:paraId="0ECD8B13" w14:textId="77777777" w:rsidR="00396F67" w:rsidRDefault="001337CF" w:rsidP="00A35885">
      <w:pPr>
        <w:ind w:firstLine="720"/>
        <w:rPr>
          <w:rFonts w:ascii="Arial" w:hAnsi="Arial" w:cs="Arial"/>
          <w:sz w:val="28"/>
        </w:rPr>
      </w:pPr>
      <w:r w:rsidRPr="001337CF">
        <w:rPr>
          <w:rFonts w:ascii="Arial" w:hAnsi="Arial" w:cs="Arial"/>
          <w:sz w:val="28"/>
        </w:rPr>
        <w:t xml:space="preserve">Do you have any outside space at home? </w:t>
      </w:r>
      <w:r w:rsidR="00396F67">
        <w:rPr>
          <w:rFonts w:ascii="Arial" w:hAnsi="Arial" w:cs="Arial"/>
          <w:sz w:val="28"/>
        </w:rPr>
        <w:t>Y/N</w:t>
      </w:r>
    </w:p>
    <w:p w14:paraId="7E5D0A2D" w14:textId="77777777" w:rsidR="00396F67" w:rsidRDefault="00396F67" w:rsidP="00396F67">
      <w:pPr>
        <w:ind w:left="720" w:firstLine="720"/>
        <w:rPr>
          <w:rFonts w:ascii="Arial" w:hAnsi="Arial" w:cs="Arial"/>
          <w:sz w:val="28"/>
        </w:rPr>
      </w:pPr>
      <w:r>
        <w:rPr>
          <w:rFonts w:ascii="Arial" w:hAnsi="Arial" w:cs="Arial"/>
          <w:sz w:val="28"/>
        </w:rPr>
        <w:t xml:space="preserve"> Advice about shade and direct sunlight.</w:t>
      </w:r>
    </w:p>
    <w:p w14:paraId="44CDD747" w14:textId="1C6BC949" w:rsidR="00A35885" w:rsidRDefault="00396F67" w:rsidP="00A35885">
      <w:pPr>
        <w:ind w:left="720"/>
        <w:rPr>
          <w:rFonts w:ascii="Arial" w:hAnsi="Arial" w:cs="Arial"/>
          <w:sz w:val="28"/>
        </w:rPr>
      </w:pPr>
      <w:r>
        <w:rPr>
          <w:rFonts w:ascii="Arial" w:hAnsi="Arial" w:cs="Arial"/>
          <w:sz w:val="28"/>
        </w:rPr>
        <w:t xml:space="preserve"> </w:t>
      </w:r>
      <w:r w:rsidR="001337CF" w:rsidRPr="001337CF">
        <w:rPr>
          <w:rFonts w:ascii="Arial" w:hAnsi="Arial" w:cs="Arial"/>
          <w:sz w:val="28"/>
        </w:rPr>
        <w:t xml:space="preserve">Is your home well ventilated? </w:t>
      </w:r>
      <w:r>
        <w:rPr>
          <w:rFonts w:ascii="Arial" w:hAnsi="Arial" w:cs="Arial"/>
          <w:sz w:val="28"/>
        </w:rPr>
        <w:t>Windows that can open? Curtains?</w:t>
      </w:r>
      <w:r w:rsidR="00E91437">
        <w:rPr>
          <w:rFonts w:ascii="Arial" w:hAnsi="Arial" w:cs="Arial"/>
          <w:sz w:val="28"/>
        </w:rPr>
        <w:t xml:space="preserve"> </w:t>
      </w:r>
      <w:r>
        <w:rPr>
          <w:rFonts w:ascii="Arial" w:hAnsi="Arial" w:cs="Arial"/>
          <w:sz w:val="28"/>
        </w:rPr>
        <w:t xml:space="preserve">Windows that do not get the direct </w:t>
      </w:r>
      <w:r w:rsidR="00A35885">
        <w:rPr>
          <w:rFonts w:ascii="Arial" w:hAnsi="Arial" w:cs="Arial"/>
          <w:sz w:val="28"/>
        </w:rPr>
        <w:t>sunlight</w:t>
      </w:r>
      <w:r>
        <w:rPr>
          <w:rFonts w:ascii="Arial" w:hAnsi="Arial" w:cs="Arial"/>
          <w:sz w:val="28"/>
        </w:rPr>
        <w:t>?</w:t>
      </w:r>
      <w:r w:rsidR="00A35885" w:rsidRPr="00A35885">
        <w:rPr>
          <w:rFonts w:ascii="Arial" w:hAnsi="Arial" w:cs="Arial"/>
          <w:sz w:val="28"/>
        </w:rPr>
        <w:t xml:space="preserve"> </w:t>
      </w:r>
    </w:p>
    <w:p w14:paraId="3715F8FE" w14:textId="5AC544CC" w:rsidR="001337CF" w:rsidRPr="001337CF" w:rsidRDefault="00A35885" w:rsidP="00396F67">
      <w:pPr>
        <w:ind w:left="1440"/>
        <w:rPr>
          <w:rFonts w:ascii="Arial" w:hAnsi="Arial" w:cs="Arial"/>
          <w:sz w:val="28"/>
        </w:rPr>
      </w:pPr>
      <w:r>
        <w:rPr>
          <w:rFonts w:ascii="Arial" w:hAnsi="Arial" w:cs="Arial"/>
          <w:sz w:val="28"/>
        </w:rPr>
        <w:t xml:space="preserve">Advice about closing curtains /windows in direct sunlight </w:t>
      </w:r>
    </w:p>
    <w:p w14:paraId="0AFD2BB6" w14:textId="77777777" w:rsidR="00396F67" w:rsidRDefault="001337CF" w:rsidP="001337CF">
      <w:pPr>
        <w:ind w:left="720"/>
        <w:rPr>
          <w:rFonts w:ascii="Arial" w:hAnsi="Arial" w:cs="Arial"/>
          <w:sz w:val="28"/>
        </w:rPr>
      </w:pPr>
      <w:r w:rsidRPr="001337CF">
        <w:rPr>
          <w:rFonts w:ascii="Arial" w:hAnsi="Arial" w:cs="Arial"/>
          <w:sz w:val="28"/>
        </w:rPr>
        <w:t>Can I share some suggestions</w:t>
      </w:r>
      <w:r w:rsidR="00396F67">
        <w:rPr>
          <w:rFonts w:ascii="Arial" w:hAnsi="Arial" w:cs="Arial"/>
          <w:sz w:val="28"/>
        </w:rPr>
        <w:t xml:space="preserve"> with you</w:t>
      </w:r>
      <w:r w:rsidRPr="001337CF">
        <w:rPr>
          <w:rFonts w:ascii="Arial" w:hAnsi="Arial" w:cs="Arial"/>
          <w:sz w:val="28"/>
        </w:rPr>
        <w:t xml:space="preserve">?  </w:t>
      </w:r>
    </w:p>
    <w:p w14:paraId="2D82A0FD" w14:textId="48DF7D4A" w:rsidR="001337CF" w:rsidRPr="001337CF" w:rsidRDefault="001337CF" w:rsidP="00396F67">
      <w:pPr>
        <w:ind w:left="720" w:firstLine="720"/>
        <w:rPr>
          <w:rFonts w:ascii="Arial" w:hAnsi="Arial" w:cs="Arial"/>
          <w:sz w:val="28"/>
        </w:rPr>
      </w:pPr>
      <w:r w:rsidRPr="001337CF">
        <w:rPr>
          <w:rFonts w:ascii="Arial" w:hAnsi="Arial" w:cs="Arial"/>
          <w:sz w:val="28"/>
        </w:rPr>
        <w:t>Se</w:t>
      </w:r>
      <w:r w:rsidR="00A35885">
        <w:rPr>
          <w:rFonts w:ascii="Arial" w:hAnsi="Arial" w:cs="Arial"/>
          <w:sz w:val="28"/>
        </w:rPr>
        <w:t xml:space="preserve">lect from </w:t>
      </w:r>
      <w:r w:rsidRPr="001337CF">
        <w:rPr>
          <w:rFonts w:ascii="Arial" w:hAnsi="Arial" w:cs="Arial"/>
          <w:sz w:val="28"/>
        </w:rPr>
        <w:t>Appendix A</w:t>
      </w:r>
      <w:r w:rsidR="00A35885">
        <w:rPr>
          <w:rFonts w:ascii="Arial" w:hAnsi="Arial" w:cs="Arial"/>
          <w:sz w:val="28"/>
        </w:rPr>
        <w:t xml:space="preserve"> as relevant for the discussion</w:t>
      </w:r>
    </w:p>
    <w:p w14:paraId="0766C269" w14:textId="77777777" w:rsidR="001337CF" w:rsidRPr="001337CF" w:rsidRDefault="001337CF" w:rsidP="001337CF">
      <w:pPr>
        <w:rPr>
          <w:rFonts w:ascii="Arial" w:hAnsi="Arial" w:cs="Arial"/>
          <w:sz w:val="28"/>
        </w:rPr>
      </w:pPr>
      <w:r w:rsidRPr="001337CF">
        <w:rPr>
          <w:rFonts w:ascii="Arial" w:hAnsi="Arial" w:cs="Arial"/>
          <w:sz w:val="28"/>
        </w:rPr>
        <w:tab/>
      </w:r>
    </w:p>
    <w:sectPr w:rsidR="001337CF" w:rsidRPr="001337C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9489" w14:textId="77777777" w:rsidR="00925688" w:rsidRDefault="00925688" w:rsidP="004908AA">
      <w:pPr>
        <w:spacing w:after="0" w:line="240" w:lineRule="auto"/>
      </w:pPr>
      <w:r>
        <w:separator/>
      </w:r>
    </w:p>
  </w:endnote>
  <w:endnote w:type="continuationSeparator" w:id="0">
    <w:p w14:paraId="20343064" w14:textId="77777777" w:rsidR="00925688" w:rsidRDefault="00925688" w:rsidP="0049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5731" w14:textId="77777777" w:rsidR="006952C5" w:rsidRDefault="00695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791297"/>
      <w:docPartObj>
        <w:docPartGallery w:val="Page Numbers (Bottom of Page)"/>
        <w:docPartUnique/>
      </w:docPartObj>
    </w:sdtPr>
    <w:sdtEndPr>
      <w:rPr>
        <w:color w:val="7F7F7F" w:themeColor="background1" w:themeShade="7F"/>
        <w:spacing w:val="60"/>
      </w:rPr>
    </w:sdtEndPr>
    <w:sdtContent>
      <w:p w14:paraId="31CECEF6" w14:textId="77777777" w:rsidR="004908AA" w:rsidRDefault="004908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0084" w:rsidRPr="00E40084">
          <w:rPr>
            <w:b/>
            <w:bCs/>
            <w:noProof/>
          </w:rPr>
          <w:t>4</w:t>
        </w:r>
        <w:r>
          <w:rPr>
            <w:b/>
            <w:bCs/>
            <w:noProof/>
          </w:rPr>
          <w:fldChar w:fldCharType="end"/>
        </w:r>
        <w:r>
          <w:rPr>
            <w:b/>
            <w:bCs/>
          </w:rPr>
          <w:t xml:space="preserve"> | </w:t>
        </w:r>
        <w:r>
          <w:rPr>
            <w:color w:val="7F7F7F" w:themeColor="background1" w:themeShade="7F"/>
            <w:spacing w:val="60"/>
          </w:rPr>
          <w:t>Page</w:t>
        </w:r>
      </w:p>
    </w:sdtContent>
  </w:sdt>
  <w:p w14:paraId="65E6753A" w14:textId="77777777" w:rsidR="004908AA" w:rsidRDefault="00490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B3E5" w14:textId="77777777" w:rsidR="006952C5" w:rsidRDefault="00695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395A" w14:textId="77777777" w:rsidR="00925688" w:rsidRDefault="00925688" w:rsidP="004908AA">
      <w:pPr>
        <w:spacing w:after="0" w:line="240" w:lineRule="auto"/>
      </w:pPr>
      <w:r>
        <w:separator/>
      </w:r>
    </w:p>
  </w:footnote>
  <w:footnote w:type="continuationSeparator" w:id="0">
    <w:p w14:paraId="28DCC971" w14:textId="77777777" w:rsidR="00925688" w:rsidRDefault="00925688" w:rsidP="004908AA">
      <w:pPr>
        <w:spacing w:after="0" w:line="240" w:lineRule="auto"/>
      </w:pPr>
      <w:r>
        <w:continuationSeparator/>
      </w:r>
    </w:p>
  </w:footnote>
  <w:footnote w:id="1">
    <w:p w14:paraId="197EEB53" w14:textId="77777777" w:rsidR="00984F14" w:rsidRDefault="00984F14">
      <w:pPr>
        <w:pStyle w:val="FootnoteText"/>
      </w:pPr>
      <w:r>
        <w:rPr>
          <w:rStyle w:val="FootnoteReference"/>
        </w:rPr>
        <w:footnoteRef/>
      </w:r>
      <w:r>
        <w:t xml:space="preserve"> </w:t>
      </w:r>
      <w:r w:rsidRPr="004908AA">
        <w:t xml:space="preserve">Sourced from: </w:t>
      </w:r>
      <w:proofErr w:type="spellStart"/>
      <w:r w:rsidRPr="004908AA">
        <w:t>Gasparrini</w:t>
      </w:r>
      <w:proofErr w:type="spellEnd"/>
      <w:r w:rsidRPr="004908AA">
        <w:t xml:space="preserve"> A, Guo Y, </w:t>
      </w:r>
      <w:proofErr w:type="spellStart"/>
      <w:r w:rsidRPr="004908AA">
        <w:t>Hashizume</w:t>
      </w:r>
      <w:proofErr w:type="spellEnd"/>
      <w:r w:rsidRPr="004908AA">
        <w:t xml:space="preserve"> M, Lavigne E, </w:t>
      </w:r>
      <w:proofErr w:type="spellStart"/>
      <w:r w:rsidRPr="004908AA">
        <w:t>Zanobetti</w:t>
      </w:r>
      <w:proofErr w:type="spellEnd"/>
      <w:r w:rsidRPr="004908AA">
        <w:t xml:space="preserve"> A, Schwartz J, et al. (2015). Mortality risk attributable to high and low ambient temperature: a </w:t>
      </w:r>
      <w:proofErr w:type="spellStart"/>
      <w:r w:rsidRPr="004908AA">
        <w:t>multicountry</w:t>
      </w:r>
      <w:proofErr w:type="spellEnd"/>
      <w:r w:rsidRPr="004908AA">
        <w:t xml:space="preserve"> observational study. Lancet, Volume 386, Number 9991: 369-375</w:t>
      </w:r>
    </w:p>
  </w:footnote>
  <w:footnote w:id="2">
    <w:p w14:paraId="35169151" w14:textId="77777777" w:rsidR="00B421CA" w:rsidRPr="00B421CA" w:rsidRDefault="00B421CA" w:rsidP="00B421CA">
      <w:pPr>
        <w:pStyle w:val="FootnoteText"/>
      </w:pPr>
      <w:r>
        <w:rPr>
          <w:rStyle w:val="FootnoteReference"/>
        </w:rPr>
        <w:footnoteRef/>
      </w:r>
      <w:r>
        <w:t xml:space="preserve"> </w:t>
      </w:r>
      <w:r w:rsidRPr="00B421CA">
        <w:rPr>
          <w:lang w:val="en-US"/>
        </w:rPr>
        <w:t xml:space="preserve">Doctors prescribe </w:t>
      </w:r>
      <w:r w:rsidRPr="00B421CA">
        <w:rPr>
          <w:b/>
          <w:bCs/>
          <w:lang w:val="en-US"/>
        </w:rPr>
        <w:t xml:space="preserve">anticholinergic drugs </w:t>
      </w:r>
      <w:r w:rsidRPr="00B421CA">
        <w:rPr>
          <w:lang w:val="en-US"/>
        </w:rPr>
        <w:t>to treat a variety of conditions, including chronic obstructive pulmonary disease (COPD), bladder conditions, gastrointestinal disorders, and symptoms of Parkinson's disease. e.g. Parkinson medications</w:t>
      </w:r>
      <w:r>
        <w:rPr>
          <w:lang w:val="en-US"/>
        </w:rPr>
        <w:t>, a</w:t>
      </w:r>
      <w:r w:rsidRPr="00B421CA">
        <w:rPr>
          <w:lang w:val="en-US"/>
        </w:rPr>
        <w:t>llergy medications such as Benadryl</w:t>
      </w:r>
      <w:r>
        <w:rPr>
          <w:lang w:val="en-US"/>
        </w:rPr>
        <w:t>, a</w:t>
      </w:r>
      <w:r w:rsidRPr="00B421CA">
        <w:rPr>
          <w:lang w:val="en-US"/>
        </w:rPr>
        <w:t xml:space="preserve">ntipsychotic medications e.g. Thorazine and </w:t>
      </w:r>
      <w:proofErr w:type="spellStart"/>
      <w:r w:rsidRPr="00B421CA">
        <w:rPr>
          <w:lang w:val="en-US"/>
        </w:rPr>
        <w:t>Largactil</w:t>
      </w:r>
      <w:proofErr w:type="spellEnd"/>
      <w:r w:rsidRPr="00B421CA">
        <w:rPr>
          <w:lang w:val="en-US"/>
        </w:rPr>
        <w:t xml:space="preserve">   </w:t>
      </w:r>
    </w:p>
    <w:p w14:paraId="3DD192D0" w14:textId="77777777" w:rsidR="00B421CA" w:rsidRDefault="00B421CA">
      <w:pPr>
        <w:pStyle w:val="FootnoteText"/>
      </w:pPr>
    </w:p>
  </w:footnote>
  <w:footnote w:id="3">
    <w:p w14:paraId="2BFA0CDB" w14:textId="77777777" w:rsidR="000A6031" w:rsidRPr="000A6031" w:rsidRDefault="000A6031">
      <w:pPr>
        <w:pStyle w:val="FootnoteText"/>
        <w:rPr>
          <w:rFonts w:ascii="Arial" w:hAnsi="Arial" w:cs="Arial"/>
        </w:rPr>
      </w:pPr>
      <w:r w:rsidRPr="000A6031">
        <w:rPr>
          <w:rStyle w:val="FootnoteReference"/>
          <w:rFonts w:ascii="Arial" w:hAnsi="Arial" w:cs="Arial"/>
        </w:rPr>
        <w:footnoteRef/>
      </w:r>
      <w:r w:rsidRPr="000A6031">
        <w:rPr>
          <w:rFonts w:ascii="Arial" w:hAnsi="Arial" w:cs="Arial"/>
        </w:rPr>
        <w:t xml:space="preserve"> More about the Heatwave Definition can be found at </w:t>
      </w:r>
      <w:hyperlink r:id="rId1" w:history="1">
        <w:r w:rsidRPr="000A6031">
          <w:rPr>
            <w:rStyle w:val="Hyperlink"/>
            <w:rFonts w:ascii="Arial" w:hAnsi="Arial" w:cs="Arial"/>
          </w:rPr>
          <w:t>https://www.metoffice.gov.uk/weather/learn-about/weather/types-of-weather/temperature/heatwave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15F8" w14:textId="77777777" w:rsidR="006952C5" w:rsidRDefault="00695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146E" w14:textId="58612792" w:rsidR="006952C5" w:rsidRDefault="00695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2F7A" w14:textId="77777777" w:rsidR="006952C5" w:rsidRDefault="00695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1B3"/>
    <w:multiLevelType w:val="hybridMultilevel"/>
    <w:tmpl w:val="9F983B08"/>
    <w:lvl w:ilvl="0" w:tplc="F47E432A">
      <w:start w:val="1"/>
      <w:numFmt w:val="bullet"/>
      <w:lvlText w:val="•"/>
      <w:lvlJc w:val="left"/>
      <w:pPr>
        <w:tabs>
          <w:tab w:val="num" w:pos="720"/>
        </w:tabs>
        <w:ind w:left="720" w:hanging="360"/>
      </w:pPr>
      <w:rPr>
        <w:rFonts w:ascii="Arial" w:hAnsi="Arial" w:hint="default"/>
      </w:rPr>
    </w:lvl>
    <w:lvl w:ilvl="1" w:tplc="359AE776" w:tentative="1">
      <w:start w:val="1"/>
      <w:numFmt w:val="bullet"/>
      <w:lvlText w:val="•"/>
      <w:lvlJc w:val="left"/>
      <w:pPr>
        <w:tabs>
          <w:tab w:val="num" w:pos="1440"/>
        </w:tabs>
        <w:ind w:left="1440" w:hanging="360"/>
      </w:pPr>
      <w:rPr>
        <w:rFonts w:ascii="Arial" w:hAnsi="Arial" w:hint="default"/>
      </w:rPr>
    </w:lvl>
    <w:lvl w:ilvl="2" w:tplc="1EF88C2A" w:tentative="1">
      <w:start w:val="1"/>
      <w:numFmt w:val="bullet"/>
      <w:lvlText w:val="•"/>
      <w:lvlJc w:val="left"/>
      <w:pPr>
        <w:tabs>
          <w:tab w:val="num" w:pos="2160"/>
        </w:tabs>
        <w:ind w:left="2160" w:hanging="360"/>
      </w:pPr>
      <w:rPr>
        <w:rFonts w:ascii="Arial" w:hAnsi="Arial" w:hint="default"/>
      </w:rPr>
    </w:lvl>
    <w:lvl w:ilvl="3" w:tplc="98C65480" w:tentative="1">
      <w:start w:val="1"/>
      <w:numFmt w:val="bullet"/>
      <w:lvlText w:val="•"/>
      <w:lvlJc w:val="left"/>
      <w:pPr>
        <w:tabs>
          <w:tab w:val="num" w:pos="2880"/>
        </w:tabs>
        <w:ind w:left="2880" w:hanging="360"/>
      </w:pPr>
      <w:rPr>
        <w:rFonts w:ascii="Arial" w:hAnsi="Arial" w:hint="default"/>
      </w:rPr>
    </w:lvl>
    <w:lvl w:ilvl="4" w:tplc="46D23AA6" w:tentative="1">
      <w:start w:val="1"/>
      <w:numFmt w:val="bullet"/>
      <w:lvlText w:val="•"/>
      <w:lvlJc w:val="left"/>
      <w:pPr>
        <w:tabs>
          <w:tab w:val="num" w:pos="3600"/>
        </w:tabs>
        <w:ind w:left="3600" w:hanging="360"/>
      </w:pPr>
      <w:rPr>
        <w:rFonts w:ascii="Arial" w:hAnsi="Arial" w:hint="default"/>
      </w:rPr>
    </w:lvl>
    <w:lvl w:ilvl="5" w:tplc="3FB42A30" w:tentative="1">
      <w:start w:val="1"/>
      <w:numFmt w:val="bullet"/>
      <w:lvlText w:val="•"/>
      <w:lvlJc w:val="left"/>
      <w:pPr>
        <w:tabs>
          <w:tab w:val="num" w:pos="4320"/>
        </w:tabs>
        <w:ind w:left="4320" w:hanging="360"/>
      </w:pPr>
      <w:rPr>
        <w:rFonts w:ascii="Arial" w:hAnsi="Arial" w:hint="default"/>
      </w:rPr>
    </w:lvl>
    <w:lvl w:ilvl="6" w:tplc="E5E4E358" w:tentative="1">
      <w:start w:val="1"/>
      <w:numFmt w:val="bullet"/>
      <w:lvlText w:val="•"/>
      <w:lvlJc w:val="left"/>
      <w:pPr>
        <w:tabs>
          <w:tab w:val="num" w:pos="5040"/>
        </w:tabs>
        <w:ind w:left="5040" w:hanging="360"/>
      </w:pPr>
      <w:rPr>
        <w:rFonts w:ascii="Arial" w:hAnsi="Arial" w:hint="default"/>
      </w:rPr>
    </w:lvl>
    <w:lvl w:ilvl="7" w:tplc="6A6A0120" w:tentative="1">
      <w:start w:val="1"/>
      <w:numFmt w:val="bullet"/>
      <w:lvlText w:val="•"/>
      <w:lvlJc w:val="left"/>
      <w:pPr>
        <w:tabs>
          <w:tab w:val="num" w:pos="5760"/>
        </w:tabs>
        <w:ind w:left="5760" w:hanging="360"/>
      </w:pPr>
      <w:rPr>
        <w:rFonts w:ascii="Arial" w:hAnsi="Arial" w:hint="default"/>
      </w:rPr>
    </w:lvl>
    <w:lvl w:ilvl="8" w:tplc="8CBC69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A42F2"/>
    <w:multiLevelType w:val="hybridMultilevel"/>
    <w:tmpl w:val="F0964062"/>
    <w:lvl w:ilvl="0" w:tplc="83B8A862">
      <w:start w:val="1"/>
      <w:numFmt w:val="bullet"/>
      <w:lvlText w:val="•"/>
      <w:lvlJc w:val="left"/>
      <w:pPr>
        <w:tabs>
          <w:tab w:val="num" w:pos="720"/>
        </w:tabs>
        <w:ind w:left="720" w:hanging="360"/>
      </w:pPr>
      <w:rPr>
        <w:rFonts w:ascii="Arial" w:hAnsi="Arial" w:hint="default"/>
      </w:rPr>
    </w:lvl>
    <w:lvl w:ilvl="1" w:tplc="55B43486" w:tentative="1">
      <w:start w:val="1"/>
      <w:numFmt w:val="bullet"/>
      <w:lvlText w:val="•"/>
      <w:lvlJc w:val="left"/>
      <w:pPr>
        <w:tabs>
          <w:tab w:val="num" w:pos="1440"/>
        </w:tabs>
        <w:ind w:left="1440" w:hanging="360"/>
      </w:pPr>
      <w:rPr>
        <w:rFonts w:ascii="Arial" w:hAnsi="Arial" w:hint="default"/>
      </w:rPr>
    </w:lvl>
    <w:lvl w:ilvl="2" w:tplc="835E2036" w:tentative="1">
      <w:start w:val="1"/>
      <w:numFmt w:val="bullet"/>
      <w:lvlText w:val="•"/>
      <w:lvlJc w:val="left"/>
      <w:pPr>
        <w:tabs>
          <w:tab w:val="num" w:pos="2160"/>
        </w:tabs>
        <w:ind w:left="2160" w:hanging="360"/>
      </w:pPr>
      <w:rPr>
        <w:rFonts w:ascii="Arial" w:hAnsi="Arial" w:hint="default"/>
      </w:rPr>
    </w:lvl>
    <w:lvl w:ilvl="3" w:tplc="0BA86B90" w:tentative="1">
      <w:start w:val="1"/>
      <w:numFmt w:val="bullet"/>
      <w:lvlText w:val="•"/>
      <w:lvlJc w:val="left"/>
      <w:pPr>
        <w:tabs>
          <w:tab w:val="num" w:pos="2880"/>
        </w:tabs>
        <w:ind w:left="2880" w:hanging="360"/>
      </w:pPr>
      <w:rPr>
        <w:rFonts w:ascii="Arial" w:hAnsi="Arial" w:hint="default"/>
      </w:rPr>
    </w:lvl>
    <w:lvl w:ilvl="4" w:tplc="DA4054BA" w:tentative="1">
      <w:start w:val="1"/>
      <w:numFmt w:val="bullet"/>
      <w:lvlText w:val="•"/>
      <w:lvlJc w:val="left"/>
      <w:pPr>
        <w:tabs>
          <w:tab w:val="num" w:pos="3600"/>
        </w:tabs>
        <w:ind w:left="3600" w:hanging="360"/>
      </w:pPr>
      <w:rPr>
        <w:rFonts w:ascii="Arial" w:hAnsi="Arial" w:hint="default"/>
      </w:rPr>
    </w:lvl>
    <w:lvl w:ilvl="5" w:tplc="BFAE2F3C" w:tentative="1">
      <w:start w:val="1"/>
      <w:numFmt w:val="bullet"/>
      <w:lvlText w:val="•"/>
      <w:lvlJc w:val="left"/>
      <w:pPr>
        <w:tabs>
          <w:tab w:val="num" w:pos="4320"/>
        </w:tabs>
        <w:ind w:left="4320" w:hanging="360"/>
      </w:pPr>
      <w:rPr>
        <w:rFonts w:ascii="Arial" w:hAnsi="Arial" w:hint="default"/>
      </w:rPr>
    </w:lvl>
    <w:lvl w:ilvl="6" w:tplc="56464AB4" w:tentative="1">
      <w:start w:val="1"/>
      <w:numFmt w:val="bullet"/>
      <w:lvlText w:val="•"/>
      <w:lvlJc w:val="left"/>
      <w:pPr>
        <w:tabs>
          <w:tab w:val="num" w:pos="5040"/>
        </w:tabs>
        <w:ind w:left="5040" w:hanging="360"/>
      </w:pPr>
      <w:rPr>
        <w:rFonts w:ascii="Arial" w:hAnsi="Arial" w:hint="default"/>
      </w:rPr>
    </w:lvl>
    <w:lvl w:ilvl="7" w:tplc="65BA19B4" w:tentative="1">
      <w:start w:val="1"/>
      <w:numFmt w:val="bullet"/>
      <w:lvlText w:val="•"/>
      <w:lvlJc w:val="left"/>
      <w:pPr>
        <w:tabs>
          <w:tab w:val="num" w:pos="5760"/>
        </w:tabs>
        <w:ind w:left="5760" w:hanging="360"/>
      </w:pPr>
      <w:rPr>
        <w:rFonts w:ascii="Arial" w:hAnsi="Arial" w:hint="default"/>
      </w:rPr>
    </w:lvl>
    <w:lvl w:ilvl="8" w:tplc="9612DB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826ED"/>
    <w:multiLevelType w:val="hybridMultilevel"/>
    <w:tmpl w:val="2B36270E"/>
    <w:lvl w:ilvl="0" w:tplc="A3C42618">
      <w:start w:val="1"/>
      <w:numFmt w:val="bullet"/>
      <w:lvlText w:val="•"/>
      <w:lvlJc w:val="left"/>
      <w:pPr>
        <w:tabs>
          <w:tab w:val="num" w:pos="720"/>
        </w:tabs>
        <w:ind w:left="720" w:hanging="360"/>
      </w:pPr>
      <w:rPr>
        <w:rFonts w:ascii="Arial" w:hAnsi="Arial" w:hint="default"/>
      </w:rPr>
    </w:lvl>
    <w:lvl w:ilvl="1" w:tplc="E74CEA38" w:tentative="1">
      <w:start w:val="1"/>
      <w:numFmt w:val="bullet"/>
      <w:lvlText w:val="•"/>
      <w:lvlJc w:val="left"/>
      <w:pPr>
        <w:tabs>
          <w:tab w:val="num" w:pos="1440"/>
        </w:tabs>
        <w:ind w:left="1440" w:hanging="360"/>
      </w:pPr>
      <w:rPr>
        <w:rFonts w:ascii="Arial" w:hAnsi="Arial" w:hint="default"/>
      </w:rPr>
    </w:lvl>
    <w:lvl w:ilvl="2" w:tplc="FF7A96A8" w:tentative="1">
      <w:start w:val="1"/>
      <w:numFmt w:val="bullet"/>
      <w:lvlText w:val="•"/>
      <w:lvlJc w:val="left"/>
      <w:pPr>
        <w:tabs>
          <w:tab w:val="num" w:pos="2160"/>
        </w:tabs>
        <w:ind w:left="2160" w:hanging="360"/>
      </w:pPr>
      <w:rPr>
        <w:rFonts w:ascii="Arial" w:hAnsi="Arial" w:hint="default"/>
      </w:rPr>
    </w:lvl>
    <w:lvl w:ilvl="3" w:tplc="1B60B602" w:tentative="1">
      <w:start w:val="1"/>
      <w:numFmt w:val="bullet"/>
      <w:lvlText w:val="•"/>
      <w:lvlJc w:val="left"/>
      <w:pPr>
        <w:tabs>
          <w:tab w:val="num" w:pos="2880"/>
        </w:tabs>
        <w:ind w:left="2880" w:hanging="360"/>
      </w:pPr>
      <w:rPr>
        <w:rFonts w:ascii="Arial" w:hAnsi="Arial" w:hint="default"/>
      </w:rPr>
    </w:lvl>
    <w:lvl w:ilvl="4" w:tplc="F252E97E" w:tentative="1">
      <w:start w:val="1"/>
      <w:numFmt w:val="bullet"/>
      <w:lvlText w:val="•"/>
      <w:lvlJc w:val="left"/>
      <w:pPr>
        <w:tabs>
          <w:tab w:val="num" w:pos="3600"/>
        </w:tabs>
        <w:ind w:left="3600" w:hanging="360"/>
      </w:pPr>
      <w:rPr>
        <w:rFonts w:ascii="Arial" w:hAnsi="Arial" w:hint="default"/>
      </w:rPr>
    </w:lvl>
    <w:lvl w:ilvl="5" w:tplc="13F63B78" w:tentative="1">
      <w:start w:val="1"/>
      <w:numFmt w:val="bullet"/>
      <w:lvlText w:val="•"/>
      <w:lvlJc w:val="left"/>
      <w:pPr>
        <w:tabs>
          <w:tab w:val="num" w:pos="4320"/>
        </w:tabs>
        <w:ind w:left="4320" w:hanging="360"/>
      </w:pPr>
      <w:rPr>
        <w:rFonts w:ascii="Arial" w:hAnsi="Arial" w:hint="default"/>
      </w:rPr>
    </w:lvl>
    <w:lvl w:ilvl="6" w:tplc="C59A27E2" w:tentative="1">
      <w:start w:val="1"/>
      <w:numFmt w:val="bullet"/>
      <w:lvlText w:val="•"/>
      <w:lvlJc w:val="left"/>
      <w:pPr>
        <w:tabs>
          <w:tab w:val="num" w:pos="5040"/>
        </w:tabs>
        <w:ind w:left="5040" w:hanging="360"/>
      </w:pPr>
      <w:rPr>
        <w:rFonts w:ascii="Arial" w:hAnsi="Arial" w:hint="default"/>
      </w:rPr>
    </w:lvl>
    <w:lvl w:ilvl="7" w:tplc="5E76575A" w:tentative="1">
      <w:start w:val="1"/>
      <w:numFmt w:val="bullet"/>
      <w:lvlText w:val="•"/>
      <w:lvlJc w:val="left"/>
      <w:pPr>
        <w:tabs>
          <w:tab w:val="num" w:pos="5760"/>
        </w:tabs>
        <w:ind w:left="5760" w:hanging="360"/>
      </w:pPr>
      <w:rPr>
        <w:rFonts w:ascii="Arial" w:hAnsi="Arial" w:hint="default"/>
      </w:rPr>
    </w:lvl>
    <w:lvl w:ilvl="8" w:tplc="9F4A47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F74D7"/>
    <w:multiLevelType w:val="hybridMultilevel"/>
    <w:tmpl w:val="69123A8E"/>
    <w:lvl w:ilvl="0" w:tplc="E8F2508A">
      <w:start w:val="1"/>
      <w:numFmt w:val="bullet"/>
      <w:lvlText w:val="•"/>
      <w:lvlJc w:val="left"/>
      <w:pPr>
        <w:tabs>
          <w:tab w:val="num" w:pos="720"/>
        </w:tabs>
        <w:ind w:left="720" w:hanging="360"/>
      </w:pPr>
      <w:rPr>
        <w:rFonts w:ascii="Arial" w:hAnsi="Arial" w:hint="default"/>
      </w:rPr>
    </w:lvl>
    <w:lvl w:ilvl="1" w:tplc="1D4A2AE8" w:tentative="1">
      <w:start w:val="1"/>
      <w:numFmt w:val="bullet"/>
      <w:lvlText w:val="•"/>
      <w:lvlJc w:val="left"/>
      <w:pPr>
        <w:tabs>
          <w:tab w:val="num" w:pos="1440"/>
        </w:tabs>
        <w:ind w:left="1440" w:hanging="360"/>
      </w:pPr>
      <w:rPr>
        <w:rFonts w:ascii="Arial" w:hAnsi="Arial" w:hint="default"/>
      </w:rPr>
    </w:lvl>
    <w:lvl w:ilvl="2" w:tplc="7D5CD84C" w:tentative="1">
      <w:start w:val="1"/>
      <w:numFmt w:val="bullet"/>
      <w:lvlText w:val="•"/>
      <w:lvlJc w:val="left"/>
      <w:pPr>
        <w:tabs>
          <w:tab w:val="num" w:pos="2160"/>
        </w:tabs>
        <w:ind w:left="2160" w:hanging="360"/>
      </w:pPr>
      <w:rPr>
        <w:rFonts w:ascii="Arial" w:hAnsi="Arial" w:hint="default"/>
      </w:rPr>
    </w:lvl>
    <w:lvl w:ilvl="3" w:tplc="5E1244BA" w:tentative="1">
      <w:start w:val="1"/>
      <w:numFmt w:val="bullet"/>
      <w:lvlText w:val="•"/>
      <w:lvlJc w:val="left"/>
      <w:pPr>
        <w:tabs>
          <w:tab w:val="num" w:pos="2880"/>
        </w:tabs>
        <w:ind w:left="2880" w:hanging="360"/>
      </w:pPr>
      <w:rPr>
        <w:rFonts w:ascii="Arial" w:hAnsi="Arial" w:hint="default"/>
      </w:rPr>
    </w:lvl>
    <w:lvl w:ilvl="4" w:tplc="2AF6842A" w:tentative="1">
      <w:start w:val="1"/>
      <w:numFmt w:val="bullet"/>
      <w:lvlText w:val="•"/>
      <w:lvlJc w:val="left"/>
      <w:pPr>
        <w:tabs>
          <w:tab w:val="num" w:pos="3600"/>
        </w:tabs>
        <w:ind w:left="3600" w:hanging="360"/>
      </w:pPr>
      <w:rPr>
        <w:rFonts w:ascii="Arial" w:hAnsi="Arial" w:hint="default"/>
      </w:rPr>
    </w:lvl>
    <w:lvl w:ilvl="5" w:tplc="A4BEA4C6" w:tentative="1">
      <w:start w:val="1"/>
      <w:numFmt w:val="bullet"/>
      <w:lvlText w:val="•"/>
      <w:lvlJc w:val="left"/>
      <w:pPr>
        <w:tabs>
          <w:tab w:val="num" w:pos="4320"/>
        </w:tabs>
        <w:ind w:left="4320" w:hanging="360"/>
      </w:pPr>
      <w:rPr>
        <w:rFonts w:ascii="Arial" w:hAnsi="Arial" w:hint="default"/>
      </w:rPr>
    </w:lvl>
    <w:lvl w:ilvl="6" w:tplc="B980169E" w:tentative="1">
      <w:start w:val="1"/>
      <w:numFmt w:val="bullet"/>
      <w:lvlText w:val="•"/>
      <w:lvlJc w:val="left"/>
      <w:pPr>
        <w:tabs>
          <w:tab w:val="num" w:pos="5040"/>
        </w:tabs>
        <w:ind w:left="5040" w:hanging="360"/>
      </w:pPr>
      <w:rPr>
        <w:rFonts w:ascii="Arial" w:hAnsi="Arial" w:hint="default"/>
      </w:rPr>
    </w:lvl>
    <w:lvl w:ilvl="7" w:tplc="0652F380" w:tentative="1">
      <w:start w:val="1"/>
      <w:numFmt w:val="bullet"/>
      <w:lvlText w:val="•"/>
      <w:lvlJc w:val="left"/>
      <w:pPr>
        <w:tabs>
          <w:tab w:val="num" w:pos="5760"/>
        </w:tabs>
        <w:ind w:left="5760" w:hanging="360"/>
      </w:pPr>
      <w:rPr>
        <w:rFonts w:ascii="Arial" w:hAnsi="Arial" w:hint="default"/>
      </w:rPr>
    </w:lvl>
    <w:lvl w:ilvl="8" w:tplc="22F8E5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81601"/>
    <w:multiLevelType w:val="hybridMultilevel"/>
    <w:tmpl w:val="AEA6B5DA"/>
    <w:lvl w:ilvl="0" w:tplc="0F7ED952">
      <w:start w:val="1"/>
      <w:numFmt w:val="bullet"/>
      <w:lvlText w:val="•"/>
      <w:lvlJc w:val="left"/>
      <w:pPr>
        <w:tabs>
          <w:tab w:val="num" w:pos="720"/>
        </w:tabs>
        <w:ind w:left="720" w:hanging="360"/>
      </w:pPr>
      <w:rPr>
        <w:rFonts w:ascii="Arial" w:hAnsi="Arial" w:hint="default"/>
      </w:rPr>
    </w:lvl>
    <w:lvl w:ilvl="1" w:tplc="BD585594" w:tentative="1">
      <w:start w:val="1"/>
      <w:numFmt w:val="bullet"/>
      <w:lvlText w:val="•"/>
      <w:lvlJc w:val="left"/>
      <w:pPr>
        <w:tabs>
          <w:tab w:val="num" w:pos="1440"/>
        </w:tabs>
        <w:ind w:left="1440" w:hanging="360"/>
      </w:pPr>
      <w:rPr>
        <w:rFonts w:ascii="Arial" w:hAnsi="Arial" w:hint="default"/>
      </w:rPr>
    </w:lvl>
    <w:lvl w:ilvl="2" w:tplc="8F40002A" w:tentative="1">
      <w:start w:val="1"/>
      <w:numFmt w:val="bullet"/>
      <w:lvlText w:val="•"/>
      <w:lvlJc w:val="left"/>
      <w:pPr>
        <w:tabs>
          <w:tab w:val="num" w:pos="2160"/>
        </w:tabs>
        <w:ind w:left="2160" w:hanging="360"/>
      </w:pPr>
      <w:rPr>
        <w:rFonts w:ascii="Arial" w:hAnsi="Arial" w:hint="default"/>
      </w:rPr>
    </w:lvl>
    <w:lvl w:ilvl="3" w:tplc="AF749658" w:tentative="1">
      <w:start w:val="1"/>
      <w:numFmt w:val="bullet"/>
      <w:lvlText w:val="•"/>
      <w:lvlJc w:val="left"/>
      <w:pPr>
        <w:tabs>
          <w:tab w:val="num" w:pos="2880"/>
        </w:tabs>
        <w:ind w:left="2880" w:hanging="360"/>
      </w:pPr>
      <w:rPr>
        <w:rFonts w:ascii="Arial" w:hAnsi="Arial" w:hint="default"/>
      </w:rPr>
    </w:lvl>
    <w:lvl w:ilvl="4" w:tplc="409AA9DC" w:tentative="1">
      <w:start w:val="1"/>
      <w:numFmt w:val="bullet"/>
      <w:lvlText w:val="•"/>
      <w:lvlJc w:val="left"/>
      <w:pPr>
        <w:tabs>
          <w:tab w:val="num" w:pos="3600"/>
        </w:tabs>
        <w:ind w:left="3600" w:hanging="360"/>
      </w:pPr>
      <w:rPr>
        <w:rFonts w:ascii="Arial" w:hAnsi="Arial" w:hint="default"/>
      </w:rPr>
    </w:lvl>
    <w:lvl w:ilvl="5" w:tplc="0C8463CA" w:tentative="1">
      <w:start w:val="1"/>
      <w:numFmt w:val="bullet"/>
      <w:lvlText w:val="•"/>
      <w:lvlJc w:val="left"/>
      <w:pPr>
        <w:tabs>
          <w:tab w:val="num" w:pos="4320"/>
        </w:tabs>
        <w:ind w:left="4320" w:hanging="360"/>
      </w:pPr>
      <w:rPr>
        <w:rFonts w:ascii="Arial" w:hAnsi="Arial" w:hint="default"/>
      </w:rPr>
    </w:lvl>
    <w:lvl w:ilvl="6" w:tplc="9DE033F0" w:tentative="1">
      <w:start w:val="1"/>
      <w:numFmt w:val="bullet"/>
      <w:lvlText w:val="•"/>
      <w:lvlJc w:val="left"/>
      <w:pPr>
        <w:tabs>
          <w:tab w:val="num" w:pos="5040"/>
        </w:tabs>
        <w:ind w:left="5040" w:hanging="360"/>
      </w:pPr>
      <w:rPr>
        <w:rFonts w:ascii="Arial" w:hAnsi="Arial" w:hint="default"/>
      </w:rPr>
    </w:lvl>
    <w:lvl w:ilvl="7" w:tplc="0690014A" w:tentative="1">
      <w:start w:val="1"/>
      <w:numFmt w:val="bullet"/>
      <w:lvlText w:val="•"/>
      <w:lvlJc w:val="left"/>
      <w:pPr>
        <w:tabs>
          <w:tab w:val="num" w:pos="5760"/>
        </w:tabs>
        <w:ind w:left="5760" w:hanging="360"/>
      </w:pPr>
      <w:rPr>
        <w:rFonts w:ascii="Arial" w:hAnsi="Arial" w:hint="default"/>
      </w:rPr>
    </w:lvl>
    <w:lvl w:ilvl="8" w:tplc="D696EB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E12415"/>
    <w:multiLevelType w:val="hybridMultilevel"/>
    <w:tmpl w:val="CC58E61C"/>
    <w:lvl w:ilvl="0" w:tplc="7B04B89A">
      <w:start w:val="1"/>
      <w:numFmt w:val="bullet"/>
      <w:lvlText w:val="•"/>
      <w:lvlJc w:val="left"/>
      <w:pPr>
        <w:tabs>
          <w:tab w:val="num" w:pos="720"/>
        </w:tabs>
        <w:ind w:left="720" w:hanging="360"/>
      </w:pPr>
      <w:rPr>
        <w:rFonts w:ascii="Arial" w:hAnsi="Arial" w:hint="default"/>
      </w:rPr>
    </w:lvl>
    <w:lvl w:ilvl="1" w:tplc="724E833C" w:tentative="1">
      <w:start w:val="1"/>
      <w:numFmt w:val="bullet"/>
      <w:lvlText w:val="•"/>
      <w:lvlJc w:val="left"/>
      <w:pPr>
        <w:tabs>
          <w:tab w:val="num" w:pos="1440"/>
        </w:tabs>
        <w:ind w:left="1440" w:hanging="360"/>
      </w:pPr>
      <w:rPr>
        <w:rFonts w:ascii="Arial" w:hAnsi="Arial" w:hint="default"/>
      </w:rPr>
    </w:lvl>
    <w:lvl w:ilvl="2" w:tplc="136A1764" w:tentative="1">
      <w:start w:val="1"/>
      <w:numFmt w:val="bullet"/>
      <w:lvlText w:val="•"/>
      <w:lvlJc w:val="left"/>
      <w:pPr>
        <w:tabs>
          <w:tab w:val="num" w:pos="2160"/>
        </w:tabs>
        <w:ind w:left="2160" w:hanging="360"/>
      </w:pPr>
      <w:rPr>
        <w:rFonts w:ascii="Arial" w:hAnsi="Arial" w:hint="default"/>
      </w:rPr>
    </w:lvl>
    <w:lvl w:ilvl="3" w:tplc="C8108634" w:tentative="1">
      <w:start w:val="1"/>
      <w:numFmt w:val="bullet"/>
      <w:lvlText w:val="•"/>
      <w:lvlJc w:val="left"/>
      <w:pPr>
        <w:tabs>
          <w:tab w:val="num" w:pos="2880"/>
        </w:tabs>
        <w:ind w:left="2880" w:hanging="360"/>
      </w:pPr>
      <w:rPr>
        <w:rFonts w:ascii="Arial" w:hAnsi="Arial" w:hint="default"/>
      </w:rPr>
    </w:lvl>
    <w:lvl w:ilvl="4" w:tplc="E0FCD99A" w:tentative="1">
      <w:start w:val="1"/>
      <w:numFmt w:val="bullet"/>
      <w:lvlText w:val="•"/>
      <w:lvlJc w:val="left"/>
      <w:pPr>
        <w:tabs>
          <w:tab w:val="num" w:pos="3600"/>
        </w:tabs>
        <w:ind w:left="3600" w:hanging="360"/>
      </w:pPr>
      <w:rPr>
        <w:rFonts w:ascii="Arial" w:hAnsi="Arial" w:hint="default"/>
      </w:rPr>
    </w:lvl>
    <w:lvl w:ilvl="5" w:tplc="691CBAF8" w:tentative="1">
      <w:start w:val="1"/>
      <w:numFmt w:val="bullet"/>
      <w:lvlText w:val="•"/>
      <w:lvlJc w:val="left"/>
      <w:pPr>
        <w:tabs>
          <w:tab w:val="num" w:pos="4320"/>
        </w:tabs>
        <w:ind w:left="4320" w:hanging="360"/>
      </w:pPr>
      <w:rPr>
        <w:rFonts w:ascii="Arial" w:hAnsi="Arial" w:hint="default"/>
      </w:rPr>
    </w:lvl>
    <w:lvl w:ilvl="6" w:tplc="70BC7F4E" w:tentative="1">
      <w:start w:val="1"/>
      <w:numFmt w:val="bullet"/>
      <w:lvlText w:val="•"/>
      <w:lvlJc w:val="left"/>
      <w:pPr>
        <w:tabs>
          <w:tab w:val="num" w:pos="5040"/>
        </w:tabs>
        <w:ind w:left="5040" w:hanging="360"/>
      </w:pPr>
      <w:rPr>
        <w:rFonts w:ascii="Arial" w:hAnsi="Arial" w:hint="default"/>
      </w:rPr>
    </w:lvl>
    <w:lvl w:ilvl="7" w:tplc="4A04DAA0" w:tentative="1">
      <w:start w:val="1"/>
      <w:numFmt w:val="bullet"/>
      <w:lvlText w:val="•"/>
      <w:lvlJc w:val="left"/>
      <w:pPr>
        <w:tabs>
          <w:tab w:val="num" w:pos="5760"/>
        </w:tabs>
        <w:ind w:left="5760" w:hanging="360"/>
      </w:pPr>
      <w:rPr>
        <w:rFonts w:ascii="Arial" w:hAnsi="Arial" w:hint="default"/>
      </w:rPr>
    </w:lvl>
    <w:lvl w:ilvl="8" w:tplc="ADEA61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F60546"/>
    <w:multiLevelType w:val="hybridMultilevel"/>
    <w:tmpl w:val="107259A6"/>
    <w:lvl w:ilvl="0" w:tplc="924CE888">
      <w:start w:val="1"/>
      <w:numFmt w:val="bullet"/>
      <w:lvlText w:val="•"/>
      <w:lvlJc w:val="left"/>
      <w:pPr>
        <w:tabs>
          <w:tab w:val="num" w:pos="720"/>
        </w:tabs>
        <w:ind w:left="720" w:hanging="360"/>
      </w:pPr>
      <w:rPr>
        <w:rFonts w:ascii="Arial" w:hAnsi="Arial" w:hint="default"/>
      </w:rPr>
    </w:lvl>
    <w:lvl w:ilvl="1" w:tplc="60C4CE78" w:tentative="1">
      <w:start w:val="1"/>
      <w:numFmt w:val="bullet"/>
      <w:lvlText w:val="•"/>
      <w:lvlJc w:val="left"/>
      <w:pPr>
        <w:tabs>
          <w:tab w:val="num" w:pos="1440"/>
        </w:tabs>
        <w:ind w:left="1440" w:hanging="360"/>
      </w:pPr>
      <w:rPr>
        <w:rFonts w:ascii="Arial" w:hAnsi="Arial" w:hint="default"/>
      </w:rPr>
    </w:lvl>
    <w:lvl w:ilvl="2" w:tplc="724AFE5A" w:tentative="1">
      <w:start w:val="1"/>
      <w:numFmt w:val="bullet"/>
      <w:lvlText w:val="•"/>
      <w:lvlJc w:val="left"/>
      <w:pPr>
        <w:tabs>
          <w:tab w:val="num" w:pos="2160"/>
        </w:tabs>
        <w:ind w:left="2160" w:hanging="360"/>
      </w:pPr>
      <w:rPr>
        <w:rFonts w:ascii="Arial" w:hAnsi="Arial" w:hint="default"/>
      </w:rPr>
    </w:lvl>
    <w:lvl w:ilvl="3" w:tplc="778CBC12" w:tentative="1">
      <w:start w:val="1"/>
      <w:numFmt w:val="bullet"/>
      <w:lvlText w:val="•"/>
      <w:lvlJc w:val="left"/>
      <w:pPr>
        <w:tabs>
          <w:tab w:val="num" w:pos="2880"/>
        </w:tabs>
        <w:ind w:left="2880" w:hanging="360"/>
      </w:pPr>
      <w:rPr>
        <w:rFonts w:ascii="Arial" w:hAnsi="Arial" w:hint="default"/>
      </w:rPr>
    </w:lvl>
    <w:lvl w:ilvl="4" w:tplc="8BEA2958" w:tentative="1">
      <w:start w:val="1"/>
      <w:numFmt w:val="bullet"/>
      <w:lvlText w:val="•"/>
      <w:lvlJc w:val="left"/>
      <w:pPr>
        <w:tabs>
          <w:tab w:val="num" w:pos="3600"/>
        </w:tabs>
        <w:ind w:left="3600" w:hanging="360"/>
      </w:pPr>
      <w:rPr>
        <w:rFonts w:ascii="Arial" w:hAnsi="Arial" w:hint="default"/>
      </w:rPr>
    </w:lvl>
    <w:lvl w:ilvl="5" w:tplc="9104D85E" w:tentative="1">
      <w:start w:val="1"/>
      <w:numFmt w:val="bullet"/>
      <w:lvlText w:val="•"/>
      <w:lvlJc w:val="left"/>
      <w:pPr>
        <w:tabs>
          <w:tab w:val="num" w:pos="4320"/>
        </w:tabs>
        <w:ind w:left="4320" w:hanging="360"/>
      </w:pPr>
      <w:rPr>
        <w:rFonts w:ascii="Arial" w:hAnsi="Arial" w:hint="default"/>
      </w:rPr>
    </w:lvl>
    <w:lvl w:ilvl="6" w:tplc="1798727A" w:tentative="1">
      <w:start w:val="1"/>
      <w:numFmt w:val="bullet"/>
      <w:lvlText w:val="•"/>
      <w:lvlJc w:val="left"/>
      <w:pPr>
        <w:tabs>
          <w:tab w:val="num" w:pos="5040"/>
        </w:tabs>
        <w:ind w:left="5040" w:hanging="360"/>
      </w:pPr>
      <w:rPr>
        <w:rFonts w:ascii="Arial" w:hAnsi="Arial" w:hint="default"/>
      </w:rPr>
    </w:lvl>
    <w:lvl w:ilvl="7" w:tplc="46EE901C" w:tentative="1">
      <w:start w:val="1"/>
      <w:numFmt w:val="bullet"/>
      <w:lvlText w:val="•"/>
      <w:lvlJc w:val="left"/>
      <w:pPr>
        <w:tabs>
          <w:tab w:val="num" w:pos="5760"/>
        </w:tabs>
        <w:ind w:left="5760" w:hanging="360"/>
      </w:pPr>
      <w:rPr>
        <w:rFonts w:ascii="Arial" w:hAnsi="Arial" w:hint="default"/>
      </w:rPr>
    </w:lvl>
    <w:lvl w:ilvl="8" w:tplc="2384F6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70362D"/>
    <w:multiLevelType w:val="hybridMultilevel"/>
    <w:tmpl w:val="106699A0"/>
    <w:lvl w:ilvl="0" w:tplc="33104F62">
      <w:start w:val="1"/>
      <w:numFmt w:val="bullet"/>
      <w:lvlText w:val="•"/>
      <w:lvlJc w:val="left"/>
      <w:pPr>
        <w:tabs>
          <w:tab w:val="num" w:pos="720"/>
        </w:tabs>
        <w:ind w:left="720" w:hanging="360"/>
      </w:pPr>
      <w:rPr>
        <w:rFonts w:ascii="Arial" w:hAnsi="Arial" w:hint="default"/>
      </w:rPr>
    </w:lvl>
    <w:lvl w:ilvl="1" w:tplc="C64AB57E" w:tentative="1">
      <w:start w:val="1"/>
      <w:numFmt w:val="bullet"/>
      <w:lvlText w:val="•"/>
      <w:lvlJc w:val="left"/>
      <w:pPr>
        <w:tabs>
          <w:tab w:val="num" w:pos="1440"/>
        </w:tabs>
        <w:ind w:left="1440" w:hanging="360"/>
      </w:pPr>
      <w:rPr>
        <w:rFonts w:ascii="Arial" w:hAnsi="Arial" w:hint="default"/>
      </w:rPr>
    </w:lvl>
    <w:lvl w:ilvl="2" w:tplc="32F65A86" w:tentative="1">
      <w:start w:val="1"/>
      <w:numFmt w:val="bullet"/>
      <w:lvlText w:val="•"/>
      <w:lvlJc w:val="left"/>
      <w:pPr>
        <w:tabs>
          <w:tab w:val="num" w:pos="2160"/>
        </w:tabs>
        <w:ind w:left="2160" w:hanging="360"/>
      </w:pPr>
      <w:rPr>
        <w:rFonts w:ascii="Arial" w:hAnsi="Arial" w:hint="default"/>
      </w:rPr>
    </w:lvl>
    <w:lvl w:ilvl="3" w:tplc="36DE7528" w:tentative="1">
      <w:start w:val="1"/>
      <w:numFmt w:val="bullet"/>
      <w:lvlText w:val="•"/>
      <w:lvlJc w:val="left"/>
      <w:pPr>
        <w:tabs>
          <w:tab w:val="num" w:pos="2880"/>
        </w:tabs>
        <w:ind w:left="2880" w:hanging="360"/>
      </w:pPr>
      <w:rPr>
        <w:rFonts w:ascii="Arial" w:hAnsi="Arial" w:hint="default"/>
      </w:rPr>
    </w:lvl>
    <w:lvl w:ilvl="4" w:tplc="EFD8F5EC" w:tentative="1">
      <w:start w:val="1"/>
      <w:numFmt w:val="bullet"/>
      <w:lvlText w:val="•"/>
      <w:lvlJc w:val="left"/>
      <w:pPr>
        <w:tabs>
          <w:tab w:val="num" w:pos="3600"/>
        </w:tabs>
        <w:ind w:left="3600" w:hanging="360"/>
      </w:pPr>
      <w:rPr>
        <w:rFonts w:ascii="Arial" w:hAnsi="Arial" w:hint="default"/>
      </w:rPr>
    </w:lvl>
    <w:lvl w:ilvl="5" w:tplc="1C94BBDE" w:tentative="1">
      <w:start w:val="1"/>
      <w:numFmt w:val="bullet"/>
      <w:lvlText w:val="•"/>
      <w:lvlJc w:val="left"/>
      <w:pPr>
        <w:tabs>
          <w:tab w:val="num" w:pos="4320"/>
        </w:tabs>
        <w:ind w:left="4320" w:hanging="360"/>
      </w:pPr>
      <w:rPr>
        <w:rFonts w:ascii="Arial" w:hAnsi="Arial" w:hint="default"/>
      </w:rPr>
    </w:lvl>
    <w:lvl w:ilvl="6" w:tplc="B2FCFC9C" w:tentative="1">
      <w:start w:val="1"/>
      <w:numFmt w:val="bullet"/>
      <w:lvlText w:val="•"/>
      <w:lvlJc w:val="left"/>
      <w:pPr>
        <w:tabs>
          <w:tab w:val="num" w:pos="5040"/>
        </w:tabs>
        <w:ind w:left="5040" w:hanging="360"/>
      </w:pPr>
      <w:rPr>
        <w:rFonts w:ascii="Arial" w:hAnsi="Arial" w:hint="default"/>
      </w:rPr>
    </w:lvl>
    <w:lvl w:ilvl="7" w:tplc="A984D038" w:tentative="1">
      <w:start w:val="1"/>
      <w:numFmt w:val="bullet"/>
      <w:lvlText w:val="•"/>
      <w:lvlJc w:val="left"/>
      <w:pPr>
        <w:tabs>
          <w:tab w:val="num" w:pos="5760"/>
        </w:tabs>
        <w:ind w:left="5760" w:hanging="360"/>
      </w:pPr>
      <w:rPr>
        <w:rFonts w:ascii="Arial" w:hAnsi="Arial" w:hint="default"/>
      </w:rPr>
    </w:lvl>
    <w:lvl w:ilvl="8" w:tplc="8D78E1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060CED"/>
    <w:multiLevelType w:val="hybridMultilevel"/>
    <w:tmpl w:val="1C8A59C0"/>
    <w:lvl w:ilvl="0" w:tplc="9AA63F02">
      <w:start w:val="1"/>
      <w:numFmt w:val="bullet"/>
      <w:lvlText w:val="•"/>
      <w:lvlJc w:val="left"/>
      <w:pPr>
        <w:tabs>
          <w:tab w:val="num" w:pos="720"/>
        </w:tabs>
        <w:ind w:left="720" w:hanging="360"/>
      </w:pPr>
      <w:rPr>
        <w:rFonts w:ascii="Arial" w:hAnsi="Arial" w:hint="default"/>
      </w:rPr>
    </w:lvl>
    <w:lvl w:ilvl="1" w:tplc="BCBA9F2C" w:tentative="1">
      <w:start w:val="1"/>
      <w:numFmt w:val="bullet"/>
      <w:lvlText w:val="•"/>
      <w:lvlJc w:val="left"/>
      <w:pPr>
        <w:tabs>
          <w:tab w:val="num" w:pos="1440"/>
        </w:tabs>
        <w:ind w:left="1440" w:hanging="360"/>
      </w:pPr>
      <w:rPr>
        <w:rFonts w:ascii="Arial" w:hAnsi="Arial" w:hint="default"/>
      </w:rPr>
    </w:lvl>
    <w:lvl w:ilvl="2" w:tplc="EFB46814" w:tentative="1">
      <w:start w:val="1"/>
      <w:numFmt w:val="bullet"/>
      <w:lvlText w:val="•"/>
      <w:lvlJc w:val="left"/>
      <w:pPr>
        <w:tabs>
          <w:tab w:val="num" w:pos="2160"/>
        </w:tabs>
        <w:ind w:left="2160" w:hanging="360"/>
      </w:pPr>
      <w:rPr>
        <w:rFonts w:ascii="Arial" w:hAnsi="Arial" w:hint="default"/>
      </w:rPr>
    </w:lvl>
    <w:lvl w:ilvl="3" w:tplc="3A9CE1D0" w:tentative="1">
      <w:start w:val="1"/>
      <w:numFmt w:val="bullet"/>
      <w:lvlText w:val="•"/>
      <w:lvlJc w:val="left"/>
      <w:pPr>
        <w:tabs>
          <w:tab w:val="num" w:pos="2880"/>
        </w:tabs>
        <w:ind w:left="2880" w:hanging="360"/>
      </w:pPr>
      <w:rPr>
        <w:rFonts w:ascii="Arial" w:hAnsi="Arial" w:hint="default"/>
      </w:rPr>
    </w:lvl>
    <w:lvl w:ilvl="4" w:tplc="A5181D90" w:tentative="1">
      <w:start w:val="1"/>
      <w:numFmt w:val="bullet"/>
      <w:lvlText w:val="•"/>
      <w:lvlJc w:val="left"/>
      <w:pPr>
        <w:tabs>
          <w:tab w:val="num" w:pos="3600"/>
        </w:tabs>
        <w:ind w:left="3600" w:hanging="360"/>
      </w:pPr>
      <w:rPr>
        <w:rFonts w:ascii="Arial" w:hAnsi="Arial" w:hint="default"/>
      </w:rPr>
    </w:lvl>
    <w:lvl w:ilvl="5" w:tplc="7DD4BF78" w:tentative="1">
      <w:start w:val="1"/>
      <w:numFmt w:val="bullet"/>
      <w:lvlText w:val="•"/>
      <w:lvlJc w:val="left"/>
      <w:pPr>
        <w:tabs>
          <w:tab w:val="num" w:pos="4320"/>
        </w:tabs>
        <w:ind w:left="4320" w:hanging="360"/>
      </w:pPr>
      <w:rPr>
        <w:rFonts w:ascii="Arial" w:hAnsi="Arial" w:hint="default"/>
      </w:rPr>
    </w:lvl>
    <w:lvl w:ilvl="6" w:tplc="0818D99E" w:tentative="1">
      <w:start w:val="1"/>
      <w:numFmt w:val="bullet"/>
      <w:lvlText w:val="•"/>
      <w:lvlJc w:val="left"/>
      <w:pPr>
        <w:tabs>
          <w:tab w:val="num" w:pos="5040"/>
        </w:tabs>
        <w:ind w:left="5040" w:hanging="360"/>
      </w:pPr>
      <w:rPr>
        <w:rFonts w:ascii="Arial" w:hAnsi="Arial" w:hint="default"/>
      </w:rPr>
    </w:lvl>
    <w:lvl w:ilvl="7" w:tplc="1A8E4212" w:tentative="1">
      <w:start w:val="1"/>
      <w:numFmt w:val="bullet"/>
      <w:lvlText w:val="•"/>
      <w:lvlJc w:val="left"/>
      <w:pPr>
        <w:tabs>
          <w:tab w:val="num" w:pos="5760"/>
        </w:tabs>
        <w:ind w:left="5760" w:hanging="360"/>
      </w:pPr>
      <w:rPr>
        <w:rFonts w:ascii="Arial" w:hAnsi="Arial" w:hint="default"/>
      </w:rPr>
    </w:lvl>
    <w:lvl w:ilvl="8" w:tplc="15D629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5A5FB3"/>
    <w:multiLevelType w:val="hybridMultilevel"/>
    <w:tmpl w:val="3DFC4934"/>
    <w:lvl w:ilvl="0" w:tplc="D45A41E4">
      <w:start w:val="1"/>
      <w:numFmt w:val="bullet"/>
      <w:lvlText w:val="•"/>
      <w:lvlJc w:val="left"/>
      <w:pPr>
        <w:tabs>
          <w:tab w:val="num" w:pos="720"/>
        </w:tabs>
        <w:ind w:left="720" w:hanging="360"/>
      </w:pPr>
      <w:rPr>
        <w:rFonts w:ascii="Arial" w:hAnsi="Arial" w:hint="default"/>
      </w:rPr>
    </w:lvl>
    <w:lvl w:ilvl="1" w:tplc="544C47DA" w:tentative="1">
      <w:start w:val="1"/>
      <w:numFmt w:val="bullet"/>
      <w:lvlText w:val="•"/>
      <w:lvlJc w:val="left"/>
      <w:pPr>
        <w:tabs>
          <w:tab w:val="num" w:pos="1440"/>
        </w:tabs>
        <w:ind w:left="1440" w:hanging="360"/>
      </w:pPr>
      <w:rPr>
        <w:rFonts w:ascii="Arial" w:hAnsi="Arial" w:hint="default"/>
      </w:rPr>
    </w:lvl>
    <w:lvl w:ilvl="2" w:tplc="F23A32AC" w:tentative="1">
      <w:start w:val="1"/>
      <w:numFmt w:val="bullet"/>
      <w:lvlText w:val="•"/>
      <w:lvlJc w:val="left"/>
      <w:pPr>
        <w:tabs>
          <w:tab w:val="num" w:pos="2160"/>
        </w:tabs>
        <w:ind w:left="2160" w:hanging="360"/>
      </w:pPr>
      <w:rPr>
        <w:rFonts w:ascii="Arial" w:hAnsi="Arial" w:hint="default"/>
      </w:rPr>
    </w:lvl>
    <w:lvl w:ilvl="3" w:tplc="6C6E1DA8" w:tentative="1">
      <w:start w:val="1"/>
      <w:numFmt w:val="bullet"/>
      <w:lvlText w:val="•"/>
      <w:lvlJc w:val="left"/>
      <w:pPr>
        <w:tabs>
          <w:tab w:val="num" w:pos="2880"/>
        </w:tabs>
        <w:ind w:left="2880" w:hanging="360"/>
      </w:pPr>
      <w:rPr>
        <w:rFonts w:ascii="Arial" w:hAnsi="Arial" w:hint="default"/>
      </w:rPr>
    </w:lvl>
    <w:lvl w:ilvl="4" w:tplc="1D8AAF6E" w:tentative="1">
      <w:start w:val="1"/>
      <w:numFmt w:val="bullet"/>
      <w:lvlText w:val="•"/>
      <w:lvlJc w:val="left"/>
      <w:pPr>
        <w:tabs>
          <w:tab w:val="num" w:pos="3600"/>
        </w:tabs>
        <w:ind w:left="3600" w:hanging="360"/>
      </w:pPr>
      <w:rPr>
        <w:rFonts w:ascii="Arial" w:hAnsi="Arial" w:hint="default"/>
      </w:rPr>
    </w:lvl>
    <w:lvl w:ilvl="5" w:tplc="9F88AE76" w:tentative="1">
      <w:start w:val="1"/>
      <w:numFmt w:val="bullet"/>
      <w:lvlText w:val="•"/>
      <w:lvlJc w:val="left"/>
      <w:pPr>
        <w:tabs>
          <w:tab w:val="num" w:pos="4320"/>
        </w:tabs>
        <w:ind w:left="4320" w:hanging="360"/>
      </w:pPr>
      <w:rPr>
        <w:rFonts w:ascii="Arial" w:hAnsi="Arial" w:hint="default"/>
      </w:rPr>
    </w:lvl>
    <w:lvl w:ilvl="6" w:tplc="508EB306" w:tentative="1">
      <w:start w:val="1"/>
      <w:numFmt w:val="bullet"/>
      <w:lvlText w:val="•"/>
      <w:lvlJc w:val="left"/>
      <w:pPr>
        <w:tabs>
          <w:tab w:val="num" w:pos="5040"/>
        </w:tabs>
        <w:ind w:left="5040" w:hanging="360"/>
      </w:pPr>
      <w:rPr>
        <w:rFonts w:ascii="Arial" w:hAnsi="Arial" w:hint="default"/>
      </w:rPr>
    </w:lvl>
    <w:lvl w:ilvl="7" w:tplc="69F094C8" w:tentative="1">
      <w:start w:val="1"/>
      <w:numFmt w:val="bullet"/>
      <w:lvlText w:val="•"/>
      <w:lvlJc w:val="left"/>
      <w:pPr>
        <w:tabs>
          <w:tab w:val="num" w:pos="5760"/>
        </w:tabs>
        <w:ind w:left="5760" w:hanging="360"/>
      </w:pPr>
      <w:rPr>
        <w:rFonts w:ascii="Arial" w:hAnsi="Arial" w:hint="default"/>
      </w:rPr>
    </w:lvl>
    <w:lvl w:ilvl="8" w:tplc="29A4D9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EF3528"/>
    <w:multiLevelType w:val="hybridMultilevel"/>
    <w:tmpl w:val="DB20F9B2"/>
    <w:lvl w:ilvl="0" w:tplc="A5A64B88">
      <w:start w:val="1"/>
      <w:numFmt w:val="bullet"/>
      <w:lvlText w:val="•"/>
      <w:lvlJc w:val="left"/>
      <w:pPr>
        <w:tabs>
          <w:tab w:val="num" w:pos="720"/>
        </w:tabs>
        <w:ind w:left="720" w:hanging="360"/>
      </w:pPr>
      <w:rPr>
        <w:rFonts w:ascii="Arial" w:hAnsi="Arial" w:hint="default"/>
      </w:rPr>
    </w:lvl>
    <w:lvl w:ilvl="1" w:tplc="071873F4" w:tentative="1">
      <w:start w:val="1"/>
      <w:numFmt w:val="bullet"/>
      <w:lvlText w:val="•"/>
      <w:lvlJc w:val="left"/>
      <w:pPr>
        <w:tabs>
          <w:tab w:val="num" w:pos="1440"/>
        </w:tabs>
        <w:ind w:left="1440" w:hanging="360"/>
      </w:pPr>
      <w:rPr>
        <w:rFonts w:ascii="Arial" w:hAnsi="Arial" w:hint="default"/>
      </w:rPr>
    </w:lvl>
    <w:lvl w:ilvl="2" w:tplc="E8A6C700" w:tentative="1">
      <w:start w:val="1"/>
      <w:numFmt w:val="bullet"/>
      <w:lvlText w:val="•"/>
      <w:lvlJc w:val="left"/>
      <w:pPr>
        <w:tabs>
          <w:tab w:val="num" w:pos="2160"/>
        </w:tabs>
        <w:ind w:left="2160" w:hanging="360"/>
      </w:pPr>
      <w:rPr>
        <w:rFonts w:ascii="Arial" w:hAnsi="Arial" w:hint="default"/>
      </w:rPr>
    </w:lvl>
    <w:lvl w:ilvl="3" w:tplc="F0989ED6" w:tentative="1">
      <w:start w:val="1"/>
      <w:numFmt w:val="bullet"/>
      <w:lvlText w:val="•"/>
      <w:lvlJc w:val="left"/>
      <w:pPr>
        <w:tabs>
          <w:tab w:val="num" w:pos="2880"/>
        </w:tabs>
        <w:ind w:left="2880" w:hanging="360"/>
      </w:pPr>
      <w:rPr>
        <w:rFonts w:ascii="Arial" w:hAnsi="Arial" w:hint="default"/>
      </w:rPr>
    </w:lvl>
    <w:lvl w:ilvl="4" w:tplc="F15AB376" w:tentative="1">
      <w:start w:val="1"/>
      <w:numFmt w:val="bullet"/>
      <w:lvlText w:val="•"/>
      <w:lvlJc w:val="left"/>
      <w:pPr>
        <w:tabs>
          <w:tab w:val="num" w:pos="3600"/>
        </w:tabs>
        <w:ind w:left="3600" w:hanging="360"/>
      </w:pPr>
      <w:rPr>
        <w:rFonts w:ascii="Arial" w:hAnsi="Arial" w:hint="default"/>
      </w:rPr>
    </w:lvl>
    <w:lvl w:ilvl="5" w:tplc="6D42FD6E" w:tentative="1">
      <w:start w:val="1"/>
      <w:numFmt w:val="bullet"/>
      <w:lvlText w:val="•"/>
      <w:lvlJc w:val="left"/>
      <w:pPr>
        <w:tabs>
          <w:tab w:val="num" w:pos="4320"/>
        </w:tabs>
        <w:ind w:left="4320" w:hanging="360"/>
      </w:pPr>
      <w:rPr>
        <w:rFonts w:ascii="Arial" w:hAnsi="Arial" w:hint="default"/>
      </w:rPr>
    </w:lvl>
    <w:lvl w:ilvl="6" w:tplc="302C9168" w:tentative="1">
      <w:start w:val="1"/>
      <w:numFmt w:val="bullet"/>
      <w:lvlText w:val="•"/>
      <w:lvlJc w:val="left"/>
      <w:pPr>
        <w:tabs>
          <w:tab w:val="num" w:pos="5040"/>
        </w:tabs>
        <w:ind w:left="5040" w:hanging="360"/>
      </w:pPr>
      <w:rPr>
        <w:rFonts w:ascii="Arial" w:hAnsi="Arial" w:hint="default"/>
      </w:rPr>
    </w:lvl>
    <w:lvl w:ilvl="7" w:tplc="AA24D160" w:tentative="1">
      <w:start w:val="1"/>
      <w:numFmt w:val="bullet"/>
      <w:lvlText w:val="•"/>
      <w:lvlJc w:val="left"/>
      <w:pPr>
        <w:tabs>
          <w:tab w:val="num" w:pos="5760"/>
        </w:tabs>
        <w:ind w:left="5760" w:hanging="360"/>
      </w:pPr>
      <w:rPr>
        <w:rFonts w:ascii="Arial" w:hAnsi="Arial" w:hint="default"/>
      </w:rPr>
    </w:lvl>
    <w:lvl w:ilvl="8" w:tplc="D0A629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D47D35"/>
    <w:multiLevelType w:val="hybridMultilevel"/>
    <w:tmpl w:val="513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E02CB"/>
    <w:multiLevelType w:val="hybridMultilevel"/>
    <w:tmpl w:val="8AE04D42"/>
    <w:lvl w:ilvl="0" w:tplc="43DA63E4">
      <w:start w:val="1"/>
      <w:numFmt w:val="bullet"/>
      <w:lvlText w:val="•"/>
      <w:lvlJc w:val="left"/>
      <w:pPr>
        <w:tabs>
          <w:tab w:val="num" w:pos="720"/>
        </w:tabs>
        <w:ind w:left="720" w:hanging="360"/>
      </w:pPr>
      <w:rPr>
        <w:rFonts w:ascii="Arial" w:hAnsi="Arial" w:hint="default"/>
      </w:rPr>
    </w:lvl>
    <w:lvl w:ilvl="1" w:tplc="C0E6DCB4" w:tentative="1">
      <w:start w:val="1"/>
      <w:numFmt w:val="bullet"/>
      <w:lvlText w:val="•"/>
      <w:lvlJc w:val="left"/>
      <w:pPr>
        <w:tabs>
          <w:tab w:val="num" w:pos="1440"/>
        </w:tabs>
        <w:ind w:left="1440" w:hanging="360"/>
      </w:pPr>
      <w:rPr>
        <w:rFonts w:ascii="Arial" w:hAnsi="Arial" w:hint="default"/>
      </w:rPr>
    </w:lvl>
    <w:lvl w:ilvl="2" w:tplc="8FD8BD1E" w:tentative="1">
      <w:start w:val="1"/>
      <w:numFmt w:val="bullet"/>
      <w:lvlText w:val="•"/>
      <w:lvlJc w:val="left"/>
      <w:pPr>
        <w:tabs>
          <w:tab w:val="num" w:pos="2160"/>
        </w:tabs>
        <w:ind w:left="2160" w:hanging="360"/>
      </w:pPr>
      <w:rPr>
        <w:rFonts w:ascii="Arial" w:hAnsi="Arial" w:hint="default"/>
      </w:rPr>
    </w:lvl>
    <w:lvl w:ilvl="3" w:tplc="9A44950A" w:tentative="1">
      <w:start w:val="1"/>
      <w:numFmt w:val="bullet"/>
      <w:lvlText w:val="•"/>
      <w:lvlJc w:val="left"/>
      <w:pPr>
        <w:tabs>
          <w:tab w:val="num" w:pos="2880"/>
        </w:tabs>
        <w:ind w:left="2880" w:hanging="360"/>
      </w:pPr>
      <w:rPr>
        <w:rFonts w:ascii="Arial" w:hAnsi="Arial" w:hint="default"/>
      </w:rPr>
    </w:lvl>
    <w:lvl w:ilvl="4" w:tplc="27AA0A4C" w:tentative="1">
      <w:start w:val="1"/>
      <w:numFmt w:val="bullet"/>
      <w:lvlText w:val="•"/>
      <w:lvlJc w:val="left"/>
      <w:pPr>
        <w:tabs>
          <w:tab w:val="num" w:pos="3600"/>
        </w:tabs>
        <w:ind w:left="3600" w:hanging="360"/>
      </w:pPr>
      <w:rPr>
        <w:rFonts w:ascii="Arial" w:hAnsi="Arial" w:hint="default"/>
      </w:rPr>
    </w:lvl>
    <w:lvl w:ilvl="5" w:tplc="7BC824F2" w:tentative="1">
      <w:start w:val="1"/>
      <w:numFmt w:val="bullet"/>
      <w:lvlText w:val="•"/>
      <w:lvlJc w:val="left"/>
      <w:pPr>
        <w:tabs>
          <w:tab w:val="num" w:pos="4320"/>
        </w:tabs>
        <w:ind w:left="4320" w:hanging="360"/>
      </w:pPr>
      <w:rPr>
        <w:rFonts w:ascii="Arial" w:hAnsi="Arial" w:hint="default"/>
      </w:rPr>
    </w:lvl>
    <w:lvl w:ilvl="6" w:tplc="C7766D6E" w:tentative="1">
      <w:start w:val="1"/>
      <w:numFmt w:val="bullet"/>
      <w:lvlText w:val="•"/>
      <w:lvlJc w:val="left"/>
      <w:pPr>
        <w:tabs>
          <w:tab w:val="num" w:pos="5040"/>
        </w:tabs>
        <w:ind w:left="5040" w:hanging="360"/>
      </w:pPr>
      <w:rPr>
        <w:rFonts w:ascii="Arial" w:hAnsi="Arial" w:hint="default"/>
      </w:rPr>
    </w:lvl>
    <w:lvl w:ilvl="7" w:tplc="B3846D3A" w:tentative="1">
      <w:start w:val="1"/>
      <w:numFmt w:val="bullet"/>
      <w:lvlText w:val="•"/>
      <w:lvlJc w:val="left"/>
      <w:pPr>
        <w:tabs>
          <w:tab w:val="num" w:pos="5760"/>
        </w:tabs>
        <w:ind w:left="5760" w:hanging="360"/>
      </w:pPr>
      <w:rPr>
        <w:rFonts w:ascii="Arial" w:hAnsi="Arial" w:hint="default"/>
      </w:rPr>
    </w:lvl>
    <w:lvl w:ilvl="8" w:tplc="C062F2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EE59A1"/>
    <w:multiLevelType w:val="hybridMultilevel"/>
    <w:tmpl w:val="77EA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016CC"/>
    <w:multiLevelType w:val="hybridMultilevel"/>
    <w:tmpl w:val="6B82CEFC"/>
    <w:lvl w:ilvl="0" w:tplc="33B043C6">
      <w:start w:val="1"/>
      <w:numFmt w:val="bullet"/>
      <w:lvlText w:val="•"/>
      <w:lvlJc w:val="left"/>
      <w:pPr>
        <w:tabs>
          <w:tab w:val="num" w:pos="720"/>
        </w:tabs>
        <w:ind w:left="720" w:hanging="360"/>
      </w:pPr>
      <w:rPr>
        <w:rFonts w:ascii="Arial" w:hAnsi="Arial" w:hint="default"/>
      </w:rPr>
    </w:lvl>
    <w:lvl w:ilvl="1" w:tplc="8F10BA76" w:tentative="1">
      <w:start w:val="1"/>
      <w:numFmt w:val="bullet"/>
      <w:lvlText w:val="•"/>
      <w:lvlJc w:val="left"/>
      <w:pPr>
        <w:tabs>
          <w:tab w:val="num" w:pos="1440"/>
        </w:tabs>
        <w:ind w:left="1440" w:hanging="360"/>
      </w:pPr>
      <w:rPr>
        <w:rFonts w:ascii="Arial" w:hAnsi="Arial" w:hint="default"/>
      </w:rPr>
    </w:lvl>
    <w:lvl w:ilvl="2" w:tplc="E7F2D7F6" w:tentative="1">
      <w:start w:val="1"/>
      <w:numFmt w:val="bullet"/>
      <w:lvlText w:val="•"/>
      <w:lvlJc w:val="left"/>
      <w:pPr>
        <w:tabs>
          <w:tab w:val="num" w:pos="2160"/>
        </w:tabs>
        <w:ind w:left="2160" w:hanging="360"/>
      </w:pPr>
      <w:rPr>
        <w:rFonts w:ascii="Arial" w:hAnsi="Arial" w:hint="default"/>
      </w:rPr>
    </w:lvl>
    <w:lvl w:ilvl="3" w:tplc="ADB8F2F6" w:tentative="1">
      <w:start w:val="1"/>
      <w:numFmt w:val="bullet"/>
      <w:lvlText w:val="•"/>
      <w:lvlJc w:val="left"/>
      <w:pPr>
        <w:tabs>
          <w:tab w:val="num" w:pos="2880"/>
        </w:tabs>
        <w:ind w:left="2880" w:hanging="360"/>
      </w:pPr>
      <w:rPr>
        <w:rFonts w:ascii="Arial" w:hAnsi="Arial" w:hint="default"/>
      </w:rPr>
    </w:lvl>
    <w:lvl w:ilvl="4" w:tplc="85EEA274" w:tentative="1">
      <w:start w:val="1"/>
      <w:numFmt w:val="bullet"/>
      <w:lvlText w:val="•"/>
      <w:lvlJc w:val="left"/>
      <w:pPr>
        <w:tabs>
          <w:tab w:val="num" w:pos="3600"/>
        </w:tabs>
        <w:ind w:left="3600" w:hanging="360"/>
      </w:pPr>
      <w:rPr>
        <w:rFonts w:ascii="Arial" w:hAnsi="Arial" w:hint="default"/>
      </w:rPr>
    </w:lvl>
    <w:lvl w:ilvl="5" w:tplc="D1449476" w:tentative="1">
      <w:start w:val="1"/>
      <w:numFmt w:val="bullet"/>
      <w:lvlText w:val="•"/>
      <w:lvlJc w:val="left"/>
      <w:pPr>
        <w:tabs>
          <w:tab w:val="num" w:pos="4320"/>
        </w:tabs>
        <w:ind w:left="4320" w:hanging="360"/>
      </w:pPr>
      <w:rPr>
        <w:rFonts w:ascii="Arial" w:hAnsi="Arial" w:hint="default"/>
      </w:rPr>
    </w:lvl>
    <w:lvl w:ilvl="6" w:tplc="1C38E7A8" w:tentative="1">
      <w:start w:val="1"/>
      <w:numFmt w:val="bullet"/>
      <w:lvlText w:val="•"/>
      <w:lvlJc w:val="left"/>
      <w:pPr>
        <w:tabs>
          <w:tab w:val="num" w:pos="5040"/>
        </w:tabs>
        <w:ind w:left="5040" w:hanging="360"/>
      </w:pPr>
      <w:rPr>
        <w:rFonts w:ascii="Arial" w:hAnsi="Arial" w:hint="default"/>
      </w:rPr>
    </w:lvl>
    <w:lvl w:ilvl="7" w:tplc="B64AE2F0" w:tentative="1">
      <w:start w:val="1"/>
      <w:numFmt w:val="bullet"/>
      <w:lvlText w:val="•"/>
      <w:lvlJc w:val="left"/>
      <w:pPr>
        <w:tabs>
          <w:tab w:val="num" w:pos="5760"/>
        </w:tabs>
        <w:ind w:left="5760" w:hanging="360"/>
      </w:pPr>
      <w:rPr>
        <w:rFonts w:ascii="Arial" w:hAnsi="Arial" w:hint="default"/>
      </w:rPr>
    </w:lvl>
    <w:lvl w:ilvl="8" w:tplc="9968A0D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4"/>
  </w:num>
  <w:num w:numId="4">
    <w:abstractNumId w:val="8"/>
  </w:num>
  <w:num w:numId="5">
    <w:abstractNumId w:val="1"/>
  </w:num>
  <w:num w:numId="6">
    <w:abstractNumId w:val="13"/>
  </w:num>
  <w:num w:numId="7">
    <w:abstractNumId w:val="5"/>
  </w:num>
  <w:num w:numId="8">
    <w:abstractNumId w:val="10"/>
  </w:num>
  <w:num w:numId="9">
    <w:abstractNumId w:val="0"/>
  </w:num>
  <w:num w:numId="10">
    <w:abstractNumId w:val="3"/>
  </w:num>
  <w:num w:numId="11">
    <w:abstractNumId w:val="12"/>
  </w:num>
  <w:num w:numId="12">
    <w:abstractNumId w:val="7"/>
  </w:num>
  <w:num w:numId="13">
    <w:abstractNumId w:val="6"/>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AA"/>
    <w:rsid w:val="00083B98"/>
    <w:rsid w:val="000A6031"/>
    <w:rsid w:val="000A6A1D"/>
    <w:rsid w:val="000E1CFD"/>
    <w:rsid w:val="001337CF"/>
    <w:rsid w:val="001F6D2F"/>
    <w:rsid w:val="002440DF"/>
    <w:rsid w:val="00253A2B"/>
    <w:rsid w:val="0036607F"/>
    <w:rsid w:val="00396F67"/>
    <w:rsid w:val="004908AA"/>
    <w:rsid w:val="004A24E6"/>
    <w:rsid w:val="004D228F"/>
    <w:rsid w:val="004E5D89"/>
    <w:rsid w:val="00635766"/>
    <w:rsid w:val="006952C5"/>
    <w:rsid w:val="006B3822"/>
    <w:rsid w:val="006D6800"/>
    <w:rsid w:val="0077727F"/>
    <w:rsid w:val="00777B16"/>
    <w:rsid w:val="007B27A3"/>
    <w:rsid w:val="00925688"/>
    <w:rsid w:val="009609D5"/>
    <w:rsid w:val="00976C40"/>
    <w:rsid w:val="00984F14"/>
    <w:rsid w:val="00A35885"/>
    <w:rsid w:val="00A97D52"/>
    <w:rsid w:val="00B421CA"/>
    <w:rsid w:val="00B60939"/>
    <w:rsid w:val="00B631AE"/>
    <w:rsid w:val="00B854AB"/>
    <w:rsid w:val="00D15845"/>
    <w:rsid w:val="00D93A20"/>
    <w:rsid w:val="00E02E3E"/>
    <w:rsid w:val="00E40084"/>
    <w:rsid w:val="00E91437"/>
    <w:rsid w:val="00EC4517"/>
    <w:rsid w:val="00F21E17"/>
    <w:rsid w:val="00F439E0"/>
    <w:rsid w:val="00FA21EB"/>
    <w:rsid w:val="00FF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59B8"/>
  <w15:docId w15:val="{9EDF5D9C-74A7-44B0-8087-B502EA96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8AA"/>
  </w:style>
  <w:style w:type="paragraph" w:styleId="Footer">
    <w:name w:val="footer"/>
    <w:basedOn w:val="Normal"/>
    <w:link w:val="FooterChar"/>
    <w:uiPriority w:val="99"/>
    <w:unhideWhenUsed/>
    <w:rsid w:val="00490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8AA"/>
  </w:style>
  <w:style w:type="paragraph" w:styleId="FootnoteText">
    <w:name w:val="footnote text"/>
    <w:basedOn w:val="Normal"/>
    <w:link w:val="FootnoteTextChar"/>
    <w:uiPriority w:val="99"/>
    <w:semiHidden/>
    <w:unhideWhenUsed/>
    <w:rsid w:val="00984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F14"/>
    <w:rPr>
      <w:sz w:val="20"/>
      <w:szCs w:val="20"/>
    </w:rPr>
  </w:style>
  <w:style w:type="character" w:styleId="FootnoteReference">
    <w:name w:val="footnote reference"/>
    <w:basedOn w:val="DefaultParagraphFont"/>
    <w:uiPriority w:val="99"/>
    <w:semiHidden/>
    <w:unhideWhenUsed/>
    <w:rsid w:val="00984F14"/>
    <w:rPr>
      <w:vertAlign w:val="superscript"/>
    </w:rPr>
  </w:style>
  <w:style w:type="paragraph" w:styleId="BalloonText">
    <w:name w:val="Balloon Text"/>
    <w:basedOn w:val="Normal"/>
    <w:link w:val="BalloonTextChar"/>
    <w:uiPriority w:val="99"/>
    <w:semiHidden/>
    <w:unhideWhenUsed/>
    <w:rsid w:val="00984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F14"/>
    <w:rPr>
      <w:rFonts w:ascii="Segoe UI" w:hAnsi="Segoe UI" w:cs="Segoe UI"/>
      <w:sz w:val="18"/>
      <w:szCs w:val="18"/>
    </w:rPr>
  </w:style>
  <w:style w:type="paragraph" w:styleId="ListParagraph">
    <w:name w:val="List Paragraph"/>
    <w:basedOn w:val="Normal"/>
    <w:uiPriority w:val="34"/>
    <w:qFormat/>
    <w:rsid w:val="00253A2B"/>
    <w:pPr>
      <w:ind w:left="720"/>
      <w:contextualSpacing/>
    </w:pPr>
  </w:style>
  <w:style w:type="paragraph" w:styleId="NormalWeb">
    <w:name w:val="Normal (Web)"/>
    <w:basedOn w:val="Normal"/>
    <w:uiPriority w:val="99"/>
    <w:semiHidden/>
    <w:unhideWhenUsed/>
    <w:rsid w:val="00B421CA"/>
    <w:rPr>
      <w:rFonts w:ascii="Times New Roman" w:hAnsi="Times New Roman" w:cs="Times New Roman"/>
      <w:sz w:val="24"/>
      <w:szCs w:val="24"/>
    </w:rPr>
  </w:style>
  <w:style w:type="character" w:styleId="Hyperlink">
    <w:name w:val="Hyperlink"/>
    <w:basedOn w:val="DefaultParagraphFont"/>
    <w:uiPriority w:val="99"/>
    <w:unhideWhenUsed/>
    <w:rsid w:val="000A6031"/>
    <w:rPr>
      <w:color w:val="0563C1" w:themeColor="hyperlink"/>
      <w:u w:val="single"/>
    </w:rPr>
  </w:style>
  <w:style w:type="character" w:customStyle="1" w:styleId="UnresolvedMention1">
    <w:name w:val="Unresolved Mention1"/>
    <w:basedOn w:val="DefaultParagraphFont"/>
    <w:uiPriority w:val="99"/>
    <w:semiHidden/>
    <w:unhideWhenUsed/>
    <w:rsid w:val="000A6031"/>
    <w:rPr>
      <w:color w:val="605E5C"/>
      <w:shd w:val="clear" w:color="auto" w:fill="E1DFDD"/>
    </w:rPr>
  </w:style>
  <w:style w:type="character" w:styleId="CommentReference">
    <w:name w:val="annotation reference"/>
    <w:basedOn w:val="DefaultParagraphFont"/>
    <w:uiPriority w:val="99"/>
    <w:semiHidden/>
    <w:unhideWhenUsed/>
    <w:rsid w:val="00D15845"/>
    <w:rPr>
      <w:sz w:val="16"/>
      <w:szCs w:val="16"/>
    </w:rPr>
  </w:style>
  <w:style w:type="paragraph" w:styleId="CommentText">
    <w:name w:val="annotation text"/>
    <w:basedOn w:val="Normal"/>
    <w:link w:val="CommentTextChar"/>
    <w:uiPriority w:val="99"/>
    <w:semiHidden/>
    <w:unhideWhenUsed/>
    <w:rsid w:val="00D15845"/>
    <w:pPr>
      <w:spacing w:line="240" w:lineRule="auto"/>
    </w:pPr>
    <w:rPr>
      <w:sz w:val="20"/>
      <w:szCs w:val="20"/>
    </w:rPr>
  </w:style>
  <w:style w:type="character" w:customStyle="1" w:styleId="CommentTextChar">
    <w:name w:val="Comment Text Char"/>
    <w:basedOn w:val="DefaultParagraphFont"/>
    <w:link w:val="CommentText"/>
    <w:uiPriority w:val="99"/>
    <w:semiHidden/>
    <w:rsid w:val="00D15845"/>
    <w:rPr>
      <w:sz w:val="20"/>
      <w:szCs w:val="20"/>
    </w:rPr>
  </w:style>
  <w:style w:type="paragraph" w:styleId="CommentSubject">
    <w:name w:val="annotation subject"/>
    <w:basedOn w:val="CommentText"/>
    <w:next w:val="CommentText"/>
    <w:link w:val="CommentSubjectChar"/>
    <w:uiPriority w:val="99"/>
    <w:semiHidden/>
    <w:unhideWhenUsed/>
    <w:rsid w:val="00D15845"/>
    <w:rPr>
      <w:b/>
      <w:bCs/>
    </w:rPr>
  </w:style>
  <w:style w:type="character" w:customStyle="1" w:styleId="CommentSubjectChar">
    <w:name w:val="Comment Subject Char"/>
    <w:basedOn w:val="CommentTextChar"/>
    <w:link w:val="CommentSubject"/>
    <w:uiPriority w:val="99"/>
    <w:semiHidden/>
    <w:rsid w:val="00D15845"/>
    <w:rPr>
      <w:b/>
      <w:bCs/>
      <w:sz w:val="20"/>
      <w:szCs w:val="20"/>
    </w:rPr>
  </w:style>
  <w:style w:type="character" w:styleId="FollowedHyperlink">
    <w:name w:val="FollowedHyperlink"/>
    <w:basedOn w:val="DefaultParagraphFont"/>
    <w:uiPriority w:val="99"/>
    <w:semiHidden/>
    <w:unhideWhenUsed/>
    <w:rsid w:val="00FF5E7A"/>
    <w:rPr>
      <w:color w:val="954F72" w:themeColor="followedHyperlink"/>
      <w:u w:val="single"/>
    </w:rPr>
  </w:style>
  <w:style w:type="character" w:styleId="UnresolvedMention">
    <w:name w:val="Unresolved Mention"/>
    <w:basedOn w:val="DefaultParagraphFont"/>
    <w:uiPriority w:val="99"/>
    <w:semiHidden/>
    <w:unhideWhenUsed/>
    <w:rsid w:val="0077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8114">
      <w:bodyDiv w:val="1"/>
      <w:marLeft w:val="0"/>
      <w:marRight w:val="0"/>
      <w:marTop w:val="0"/>
      <w:marBottom w:val="0"/>
      <w:divBdr>
        <w:top w:val="none" w:sz="0" w:space="0" w:color="auto"/>
        <w:left w:val="none" w:sz="0" w:space="0" w:color="auto"/>
        <w:bottom w:val="none" w:sz="0" w:space="0" w:color="auto"/>
        <w:right w:val="none" w:sz="0" w:space="0" w:color="auto"/>
      </w:divBdr>
    </w:div>
    <w:div w:id="132909048">
      <w:bodyDiv w:val="1"/>
      <w:marLeft w:val="0"/>
      <w:marRight w:val="0"/>
      <w:marTop w:val="0"/>
      <w:marBottom w:val="0"/>
      <w:divBdr>
        <w:top w:val="none" w:sz="0" w:space="0" w:color="auto"/>
        <w:left w:val="none" w:sz="0" w:space="0" w:color="auto"/>
        <w:bottom w:val="none" w:sz="0" w:space="0" w:color="auto"/>
        <w:right w:val="none" w:sz="0" w:space="0" w:color="auto"/>
      </w:divBdr>
    </w:div>
    <w:div w:id="170218668">
      <w:bodyDiv w:val="1"/>
      <w:marLeft w:val="0"/>
      <w:marRight w:val="0"/>
      <w:marTop w:val="0"/>
      <w:marBottom w:val="0"/>
      <w:divBdr>
        <w:top w:val="none" w:sz="0" w:space="0" w:color="auto"/>
        <w:left w:val="none" w:sz="0" w:space="0" w:color="auto"/>
        <w:bottom w:val="none" w:sz="0" w:space="0" w:color="auto"/>
        <w:right w:val="none" w:sz="0" w:space="0" w:color="auto"/>
      </w:divBdr>
      <w:divsChild>
        <w:div w:id="846097417">
          <w:marLeft w:val="547"/>
          <w:marRight w:val="0"/>
          <w:marTop w:val="96"/>
          <w:marBottom w:val="0"/>
          <w:divBdr>
            <w:top w:val="none" w:sz="0" w:space="0" w:color="auto"/>
            <w:left w:val="none" w:sz="0" w:space="0" w:color="auto"/>
            <w:bottom w:val="none" w:sz="0" w:space="0" w:color="auto"/>
            <w:right w:val="none" w:sz="0" w:space="0" w:color="auto"/>
          </w:divBdr>
        </w:div>
        <w:div w:id="1480800316">
          <w:marLeft w:val="547"/>
          <w:marRight w:val="0"/>
          <w:marTop w:val="96"/>
          <w:marBottom w:val="0"/>
          <w:divBdr>
            <w:top w:val="none" w:sz="0" w:space="0" w:color="auto"/>
            <w:left w:val="none" w:sz="0" w:space="0" w:color="auto"/>
            <w:bottom w:val="none" w:sz="0" w:space="0" w:color="auto"/>
            <w:right w:val="none" w:sz="0" w:space="0" w:color="auto"/>
          </w:divBdr>
        </w:div>
        <w:div w:id="1292399364">
          <w:marLeft w:val="547"/>
          <w:marRight w:val="0"/>
          <w:marTop w:val="96"/>
          <w:marBottom w:val="0"/>
          <w:divBdr>
            <w:top w:val="none" w:sz="0" w:space="0" w:color="auto"/>
            <w:left w:val="none" w:sz="0" w:space="0" w:color="auto"/>
            <w:bottom w:val="none" w:sz="0" w:space="0" w:color="auto"/>
            <w:right w:val="none" w:sz="0" w:space="0" w:color="auto"/>
          </w:divBdr>
        </w:div>
        <w:div w:id="1222903382">
          <w:marLeft w:val="547"/>
          <w:marRight w:val="0"/>
          <w:marTop w:val="96"/>
          <w:marBottom w:val="0"/>
          <w:divBdr>
            <w:top w:val="none" w:sz="0" w:space="0" w:color="auto"/>
            <w:left w:val="none" w:sz="0" w:space="0" w:color="auto"/>
            <w:bottom w:val="none" w:sz="0" w:space="0" w:color="auto"/>
            <w:right w:val="none" w:sz="0" w:space="0" w:color="auto"/>
          </w:divBdr>
        </w:div>
      </w:divsChild>
    </w:div>
    <w:div w:id="291256709">
      <w:bodyDiv w:val="1"/>
      <w:marLeft w:val="0"/>
      <w:marRight w:val="0"/>
      <w:marTop w:val="0"/>
      <w:marBottom w:val="0"/>
      <w:divBdr>
        <w:top w:val="none" w:sz="0" w:space="0" w:color="auto"/>
        <w:left w:val="none" w:sz="0" w:space="0" w:color="auto"/>
        <w:bottom w:val="none" w:sz="0" w:space="0" w:color="auto"/>
        <w:right w:val="none" w:sz="0" w:space="0" w:color="auto"/>
      </w:divBdr>
    </w:div>
    <w:div w:id="468936934">
      <w:bodyDiv w:val="1"/>
      <w:marLeft w:val="0"/>
      <w:marRight w:val="0"/>
      <w:marTop w:val="0"/>
      <w:marBottom w:val="0"/>
      <w:divBdr>
        <w:top w:val="none" w:sz="0" w:space="0" w:color="auto"/>
        <w:left w:val="none" w:sz="0" w:space="0" w:color="auto"/>
        <w:bottom w:val="none" w:sz="0" w:space="0" w:color="auto"/>
        <w:right w:val="none" w:sz="0" w:space="0" w:color="auto"/>
      </w:divBdr>
      <w:divsChild>
        <w:div w:id="1271351989">
          <w:marLeft w:val="14"/>
          <w:marRight w:val="0"/>
          <w:marTop w:val="0"/>
          <w:marBottom w:val="0"/>
          <w:divBdr>
            <w:top w:val="none" w:sz="0" w:space="0" w:color="auto"/>
            <w:left w:val="none" w:sz="0" w:space="0" w:color="auto"/>
            <w:bottom w:val="none" w:sz="0" w:space="0" w:color="auto"/>
            <w:right w:val="none" w:sz="0" w:space="0" w:color="auto"/>
          </w:divBdr>
        </w:div>
        <w:div w:id="530189992">
          <w:marLeft w:val="14"/>
          <w:marRight w:val="0"/>
          <w:marTop w:val="0"/>
          <w:marBottom w:val="0"/>
          <w:divBdr>
            <w:top w:val="none" w:sz="0" w:space="0" w:color="auto"/>
            <w:left w:val="none" w:sz="0" w:space="0" w:color="auto"/>
            <w:bottom w:val="none" w:sz="0" w:space="0" w:color="auto"/>
            <w:right w:val="none" w:sz="0" w:space="0" w:color="auto"/>
          </w:divBdr>
        </w:div>
        <w:div w:id="379716826">
          <w:marLeft w:val="14"/>
          <w:marRight w:val="0"/>
          <w:marTop w:val="0"/>
          <w:marBottom w:val="0"/>
          <w:divBdr>
            <w:top w:val="none" w:sz="0" w:space="0" w:color="auto"/>
            <w:left w:val="none" w:sz="0" w:space="0" w:color="auto"/>
            <w:bottom w:val="none" w:sz="0" w:space="0" w:color="auto"/>
            <w:right w:val="none" w:sz="0" w:space="0" w:color="auto"/>
          </w:divBdr>
        </w:div>
      </w:divsChild>
    </w:div>
    <w:div w:id="550314745">
      <w:bodyDiv w:val="1"/>
      <w:marLeft w:val="0"/>
      <w:marRight w:val="0"/>
      <w:marTop w:val="0"/>
      <w:marBottom w:val="0"/>
      <w:divBdr>
        <w:top w:val="none" w:sz="0" w:space="0" w:color="auto"/>
        <w:left w:val="none" w:sz="0" w:space="0" w:color="auto"/>
        <w:bottom w:val="none" w:sz="0" w:space="0" w:color="auto"/>
        <w:right w:val="none" w:sz="0" w:space="0" w:color="auto"/>
      </w:divBdr>
      <w:divsChild>
        <w:div w:id="1641765228">
          <w:marLeft w:val="547"/>
          <w:marRight w:val="0"/>
          <w:marTop w:val="115"/>
          <w:marBottom w:val="0"/>
          <w:divBdr>
            <w:top w:val="none" w:sz="0" w:space="0" w:color="auto"/>
            <w:left w:val="none" w:sz="0" w:space="0" w:color="auto"/>
            <w:bottom w:val="none" w:sz="0" w:space="0" w:color="auto"/>
            <w:right w:val="none" w:sz="0" w:space="0" w:color="auto"/>
          </w:divBdr>
        </w:div>
      </w:divsChild>
    </w:div>
    <w:div w:id="769349851">
      <w:bodyDiv w:val="1"/>
      <w:marLeft w:val="0"/>
      <w:marRight w:val="0"/>
      <w:marTop w:val="0"/>
      <w:marBottom w:val="0"/>
      <w:divBdr>
        <w:top w:val="none" w:sz="0" w:space="0" w:color="auto"/>
        <w:left w:val="none" w:sz="0" w:space="0" w:color="auto"/>
        <w:bottom w:val="none" w:sz="0" w:space="0" w:color="auto"/>
        <w:right w:val="none" w:sz="0" w:space="0" w:color="auto"/>
      </w:divBdr>
    </w:div>
    <w:div w:id="89470162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25">
          <w:marLeft w:val="547"/>
          <w:marRight w:val="0"/>
          <w:marTop w:val="96"/>
          <w:marBottom w:val="0"/>
          <w:divBdr>
            <w:top w:val="none" w:sz="0" w:space="0" w:color="auto"/>
            <w:left w:val="none" w:sz="0" w:space="0" w:color="auto"/>
            <w:bottom w:val="none" w:sz="0" w:space="0" w:color="auto"/>
            <w:right w:val="none" w:sz="0" w:space="0" w:color="auto"/>
          </w:divBdr>
        </w:div>
        <w:div w:id="795871209">
          <w:marLeft w:val="547"/>
          <w:marRight w:val="0"/>
          <w:marTop w:val="96"/>
          <w:marBottom w:val="0"/>
          <w:divBdr>
            <w:top w:val="none" w:sz="0" w:space="0" w:color="auto"/>
            <w:left w:val="none" w:sz="0" w:space="0" w:color="auto"/>
            <w:bottom w:val="none" w:sz="0" w:space="0" w:color="auto"/>
            <w:right w:val="none" w:sz="0" w:space="0" w:color="auto"/>
          </w:divBdr>
        </w:div>
        <w:div w:id="724986014">
          <w:marLeft w:val="547"/>
          <w:marRight w:val="0"/>
          <w:marTop w:val="96"/>
          <w:marBottom w:val="0"/>
          <w:divBdr>
            <w:top w:val="none" w:sz="0" w:space="0" w:color="auto"/>
            <w:left w:val="none" w:sz="0" w:space="0" w:color="auto"/>
            <w:bottom w:val="none" w:sz="0" w:space="0" w:color="auto"/>
            <w:right w:val="none" w:sz="0" w:space="0" w:color="auto"/>
          </w:divBdr>
        </w:div>
        <w:div w:id="232395068">
          <w:marLeft w:val="547"/>
          <w:marRight w:val="0"/>
          <w:marTop w:val="96"/>
          <w:marBottom w:val="0"/>
          <w:divBdr>
            <w:top w:val="none" w:sz="0" w:space="0" w:color="auto"/>
            <w:left w:val="none" w:sz="0" w:space="0" w:color="auto"/>
            <w:bottom w:val="none" w:sz="0" w:space="0" w:color="auto"/>
            <w:right w:val="none" w:sz="0" w:space="0" w:color="auto"/>
          </w:divBdr>
        </w:div>
      </w:divsChild>
    </w:div>
    <w:div w:id="1005673566">
      <w:bodyDiv w:val="1"/>
      <w:marLeft w:val="0"/>
      <w:marRight w:val="0"/>
      <w:marTop w:val="0"/>
      <w:marBottom w:val="0"/>
      <w:divBdr>
        <w:top w:val="none" w:sz="0" w:space="0" w:color="auto"/>
        <w:left w:val="none" w:sz="0" w:space="0" w:color="auto"/>
        <w:bottom w:val="none" w:sz="0" w:space="0" w:color="auto"/>
        <w:right w:val="none" w:sz="0" w:space="0" w:color="auto"/>
      </w:divBdr>
    </w:div>
    <w:div w:id="1012150731">
      <w:bodyDiv w:val="1"/>
      <w:marLeft w:val="0"/>
      <w:marRight w:val="0"/>
      <w:marTop w:val="0"/>
      <w:marBottom w:val="0"/>
      <w:divBdr>
        <w:top w:val="none" w:sz="0" w:space="0" w:color="auto"/>
        <w:left w:val="none" w:sz="0" w:space="0" w:color="auto"/>
        <w:bottom w:val="none" w:sz="0" w:space="0" w:color="auto"/>
        <w:right w:val="none" w:sz="0" w:space="0" w:color="auto"/>
      </w:divBdr>
      <w:divsChild>
        <w:div w:id="1696031999">
          <w:marLeft w:val="547"/>
          <w:marRight w:val="0"/>
          <w:marTop w:val="115"/>
          <w:marBottom w:val="0"/>
          <w:divBdr>
            <w:top w:val="none" w:sz="0" w:space="0" w:color="auto"/>
            <w:left w:val="none" w:sz="0" w:space="0" w:color="auto"/>
            <w:bottom w:val="none" w:sz="0" w:space="0" w:color="auto"/>
            <w:right w:val="none" w:sz="0" w:space="0" w:color="auto"/>
          </w:divBdr>
        </w:div>
      </w:divsChild>
    </w:div>
    <w:div w:id="1151407385">
      <w:bodyDiv w:val="1"/>
      <w:marLeft w:val="0"/>
      <w:marRight w:val="0"/>
      <w:marTop w:val="0"/>
      <w:marBottom w:val="0"/>
      <w:divBdr>
        <w:top w:val="none" w:sz="0" w:space="0" w:color="auto"/>
        <w:left w:val="none" w:sz="0" w:space="0" w:color="auto"/>
        <w:bottom w:val="none" w:sz="0" w:space="0" w:color="auto"/>
        <w:right w:val="none" w:sz="0" w:space="0" w:color="auto"/>
      </w:divBdr>
      <w:divsChild>
        <w:div w:id="469134029">
          <w:marLeft w:val="547"/>
          <w:marRight w:val="0"/>
          <w:marTop w:val="96"/>
          <w:marBottom w:val="0"/>
          <w:divBdr>
            <w:top w:val="none" w:sz="0" w:space="0" w:color="auto"/>
            <w:left w:val="none" w:sz="0" w:space="0" w:color="auto"/>
            <w:bottom w:val="none" w:sz="0" w:space="0" w:color="auto"/>
            <w:right w:val="none" w:sz="0" w:space="0" w:color="auto"/>
          </w:divBdr>
        </w:div>
        <w:div w:id="506479380">
          <w:marLeft w:val="547"/>
          <w:marRight w:val="0"/>
          <w:marTop w:val="96"/>
          <w:marBottom w:val="0"/>
          <w:divBdr>
            <w:top w:val="none" w:sz="0" w:space="0" w:color="auto"/>
            <w:left w:val="none" w:sz="0" w:space="0" w:color="auto"/>
            <w:bottom w:val="none" w:sz="0" w:space="0" w:color="auto"/>
            <w:right w:val="none" w:sz="0" w:space="0" w:color="auto"/>
          </w:divBdr>
        </w:div>
        <w:div w:id="1823623400">
          <w:marLeft w:val="547"/>
          <w:marRight w:val="0"/>
          <w:marTop w:val="96"/>
          <w:marBottom w:val="0"/>
          <w:divBdr>
            <w:top w:val="none" w:sz="0" w:space="0" w:color="auto"/>
            <w:left w:val="none" w:sz="0" w:space="0" w:color="auto"/>
            <w:bottom w:val="none" w:sz="0" w:space="0" w:color="auto"/>
            <w:right w:val="none" w:sz="0" w:space="0" w:color="auto"/>
          </w:divBdr>
        </w:div>
        <w:div w:id="1614628651">
          <w:marLeft w:val="547"/>
          <w:marRight w:val="0"/>
          <w:marTop w:val="96"/>
          <w:marBottom w:val="0"/>
          <w:divBdr>
            <w:top w:val="none" w:sz="0" w:space="0" w:color="auto"/>
            <w:left w:val="none" w:sz="0" w:space="0" w:color="auto"/>
            <w:bottom w:val="none" w:sz="0" w:space="0" w:color="auto"/>
            <w:right w:val="none" w:sz="0" w:space="0" w:color="auto"/>
          </w:divBdr>
        </w:div>
        <w:div w:id="1616132011">
          <w:marLeft w:val="547"/>
          <w:marRight w:val="0"/>
          <w:marTop w:val="96"/>
          <w:marBottom w:val="0"/>
          <w:divBdr>
            <w:top w:val="none" w:sz="0" w:space="0" w:color="auto"/>
            <w:left w:val="none" w:sz="0" w:space="0" w:color="auto"/>
            <w:bottom w:val="none" w:sz="0" w:space="0" w:color="auto"/>
            <w:right w:val="none" w:sz="0" w:space="0" w:color="auto"/>
          </w:divBdr>
        </w:div>
      </w:divsChild>
    </w:div>
    <w:div w:id="1197959914">
      <w:bodyDiv w:val="1"/>
      <w:marLeft w:val="0"/>
      <w:marRight w:val="0"/>
      <w:marTop w:val="0"/>
      <w:marBottom w:val="0"/>
      <w:divBdr>
        <w:top w:val="none" w:sz="0" w:space="0" w:color="auto"/>
        <w:left w:val="none" w:sz="0" w:space="0" w:color="auto"/>
        <w:bottom w:val="none" w:sz="0" w:space="0" w:color="auto"/>
        <w:right w:val="none" w:sz="0" w:space="0" w:color="auto"/>
      </w:divBdr>
      <w:divsChild>
        <w:div w:id="734859462">
          <w:marLeft w:val="446"/>
          <w:marRight w:val="0"/>
          <w:marTop w:val="0"/>
          <w:marBottom w:val="0"/>
          <w:divBdr>
            <w:top w:val="none" w:sz="0" w:space="0" w:color="auto"/>
            <w:left w:val="none" w:sz="0" w:space="0" w:color="auto"/>
            <w:bottom w:val="none" w:sz="0" w:space="0" w:color="auto"/>
            <w:right w:val="none" w:sz="0" w:space="0" w:color="auto"/>
          </w:divBdr>
        </w:div>
        <w:div w:id="14965867">
          <w:marLeft w:val="446"/>
          <w:marRight w:val="0"/>
          <w:marTop w:val="0"/>
          <w:marBottom w:val="0"/>
          <w:divBdr>
            <w:top w:val="none" w:sz="0" w:space="0" w:color="auto"/>
            <w:left w:val="none" w:sz="0" w:space="0" w:color="auto"/>
            <w:bottom w:val="none" w:sz="0" w:space="0" w:color="auto"/>
            <w:right w:val="none" w:sz="0" w:space="0" w:color="auto"/>
          </w:divBdr>
        </w:div>
        <w:div w:id="679508078">
          <w:marLeft w:val="446"/>
          <w:marRight w:val="0"/>
          <w:marTop w:val="0"/>
          <w:marBottom w:val="0"/>
          <w:divBdr>
            <w:top w:val="none" w:sz="0" w:space="0" w:color="auto"/>
            <w:left w:val="none" w:sz="0" w:space="0" w:color="auto"/>
            <w:bottom w:val="none" w:sz="0" w:space="0" w:color="auto"/>
            <w:right w:val="none" w:sz="0" w:space="0" w:color="auto"/>
          </w:divBdr>
        </w:div>
      </w:divsChild>
    </w:div>
    <w:div w:id="1209032846">
      <w:bodyDiv w:val="1"/>
      <w:marLeft w:val="0"/>
      <w:marRight w:val="0"/>
      <w:marTop w:val="0"/>
      <w:marBottom w:val="0"/>
      <w:divBdr>
        <w:top w:val="none" w:sz="0" w:space="0" w:color="auto"/>
        <w:left w:val="none" w:sz="0" w:space="0" w:color="auto"/>
        <w:bottom w:val="none" w:sz="0" w:space="0" w:color="auto"/>
        <w:right w:val="none" w:sz="0" w:space="0" w:color="auto"/>
      </w:divBdr>
      <w:divsChild>
        <w:div w:id="1159267318">
          <w:marLeft w:val="547"/>
          <w:marRight w:val="0"/>
          <w:marTop w:val="115"/>
          <w:marBottom w:val="0"/>
          <w:divBdr>
            <w:top w:val="none" w:sz="0" w:space="0" w:color="auto"/>
            <w:left w:val="none" w:sz="0" w:space="0" w:color="auto"/>
            <w:bottom w:val="none" w:sz="0" w:space="0" w:color="auto"/>
            <w:right w:val="none" w:sz="0" w:space="0" w:color="auto"/>
          </w:divBdr>
        </w:div>
        <w:div w:id="1875119865">
          <w:marLeft w:val="547"/>
          <w:marRight w:val="0"/>
          <w:marTop w:val="115"/>
          <w:marBottom w:val="0"/>
          <w:divBdr>
            <w:top w:val="none" w:sz="0" w:space="0" w:color="auto"/>
            <w:left w:val="none" w:sz="0" w:space="0" w:color="auto"/>
            <w:bottom w:val="none" w:sz="0" w:space="0" w:color="auto"/>
            <w:right w:val="none" w:sz="0" w:space="0" w:color="auto"/>
          </w:divBdr>
        </w:div>
        <w:div w:id="144323511">
          <w:marLeft w:val="547"/>
          <w:marRight w:val="0"/>
          <w:marTop w:val="115"/>
          <w:marBottom w:val="0"/>
          <w:divBdr>
            <w:top w:val="none" w:sz="0" w:space="0" w:color="auto"/>
            <w:left w:val="none" w:sz="0" w:space="0" w:color="auto"/>
            <w:bottom w:val="none" w:sz="0" w:space="0" w:color="auto"/>
            <w:right w:val="none" w:sz="0" w:space="0" w:color="auto"/>
          </w:divBdr>
        </w:div>
        <w:div w:id="737870496">
          <w:marLeft w:val="547"/>
          <w:marRight w:val="0"/>
          <w:marTop w:val="115"/>
          <w:marBottom w:val="0"/>
          <w:divBdr>
            <w:top w:val="none" w:sz="0" w:space="0" w:color="auto"/>
            <w:left w:val="none" w:sz="0" w:space="0" w:color="auto"/>
            <w:bottom w:val="none" w:sz="0" w:space="0" w:color="auto"/>
            <w:right w:val="none" w:sz="0" w:space="0" w:color="auto"/>
          </w:divBdr>
        </w:div>
      </w:divsChild>
    </w:div>
    <w:div w:id="1254784186">
      <w:bodyDiv w:val="1"/>
      <w:marLeft w:val="0"/>
      <w:marRight w:val="0"/>
      <w:marTop w:val="0"/>
      <w:marBottom w:val="0"/>
      <w:divBdr>
        <w:top w:val="none" w:sz="0" w:space="0" w:color="auto"/>
        <w:left w:val="none" w:sz="0" w:space="0" w:color="auto"/>
        <w:bottom w:val="none" w:sz="0" w:space="0" w:color="auto"/>
        <w:right w:val="none" w:sz="0" w:space="0" w:color="auto"/>
      </w:divBdr>
      <w:divsChild>
        <w:div w:id="1696347663">
          <w:marLeft w:val="547"/>
          <w:marRight w:val="0"/>
          <w:marTop w:val="115"/>
          <w:marBottom w:val="0"/>
          <w:divBdr>
            <w:top w:val="none" w:sz="0" w:space="0" w:color="auto"/>
            <w:left w:val="none" w:sz="0" w:space="0" w:color="auto"/>
            <w:bottom w:val="none" w:sz="0" w:space="0" w:color="auto"/>
            <w:right w:val="none" w:sz="0" w:space="0" w:color="auto"/>
          </w:divBdr>
        </w:div>
        <w:div w:id="693767497">
          <w:marLeft w:val="547"/>
          <w:marRight w:val="0"/>
          <w:marTop w:val="115"/>
          <w:marBottom w:val="0"/>
          <w:divBdr>
            <w:top w:val="none" w:sz="0" w:space="0" w:color="auto"/>
            <w:left w:val="none" w:sz="0" w:space="0" w:color="auto"/>
            <w:bottom w:val="none" w:sz="0" w:space="0" w:color="auto"/>
            <w:right w:val="none" w:sz="0" w:space="0" w:color="auto"/>
          </w:divBdr>
        </w:div>
        <w:div w:id="337269251">
          <w:marLeft w:val="547"/>
          <w:marRight w:val="0"/>
          <w:marTop w:val="115"/>
          <w:marBottom w:val="0"/>
          <w:divBdr>
            <w:top w:val="none" w:sz="0" w:space="0" w:color="auto"/>
            <w:left w:val="none" w:sz="0" w:space="0" w:color="auto"/>
            <w:bottom w:val="none" w:sz="0" w:space="0" w:color="auto"/>
            <w:right w:val="none" w:sz="0" w:space="0" w:color="auto"/>
          </w:divBdr>
        </w:div>
      </w:divsChild>
    </w:div>
    <w:div w:id="1255938932">
      <w:bodyDiv w:val="1"/>
      <w:marLeft w:val="0"/>
      <w:marRight w:val="0"/>
      <w:marTop w:val="0"/>
      <w:marBottom w:val="0"/>
      <w:divBdr>
        <w:top w:val="none" w:sz="0" w:space="0" w:color="auto"/>
        <w:left w:val="none" w:sz="0" w:space="0" w:color="auto"/>
        <w:bottom w:val="none" w:sz="0" w:space="0" w:color="auto"/>
        <w:right w:val="none" w:sz="0" w:space="0" w:color="auto"/>
      </w:divBdr>
      <w:divsChild>
        <w:div w:id="1091514206">
          <w:marLeft w:val="547"/>
          <w:marRight w:val="0"/>
          <w:marTop w:val="115"/>
          <w:marBottom w:val="0"/>
          <w:divBdr>
            <w:top w:val="none" w:sz="0" w:space="0" w:color="auto"/>
            <w:left w:val="none" w:sz="0" w:space="0" w:color="auto"/>
            <w:bottom w:val="none" w:sz="0" w:space="0" w:color="auto"/>
            <w:right w:val="none" w:sz="0" w:space="0" w:color="auto"/>
          </w:divBdr>
        </w:div>
      </w:divsChild>
    </w:div>
    <w:div w:id="12676954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113">
          <w:marLeft w:val="547"/>
          <w:marRight w:val="0"/>
          <w:marTop w:val="115"/>
          <w:marBottom w:val="0"/>
          <w:divBdr>
            <w:top w:val="none" w:sz="0" w:space="0" w:color="auto"/>
            <w:left w:val="none" w:sz="0" w:space="0" w:color="auto"/>
            <w:bottom w:val="none" w:sz="0" w:space="0" w:color="auto"/>
            <w:right w:val="none" w:sz="0" w:space="0" w:color="auto"/>
          </w:divBdr>
        </w:div>
        <w:div w:id="139423147">
          <w:marLeft w:val="547"/>
          <w:marRight w:val="0"/>
          <w:marTop w:val="115"/>
          <w:marBottom w:val="0"/>
          <w:divBdr>
            <w:top w:val="none" w:sz="0" w:space="0" w:color="auto"/>
            <w:left w:val="none" w:sz="0" w:space="0" w:color="auto"/>
            <w:bottom w:val="none" w:sz="0" w:space="0" w:color="auto"/>
            <w:right w:val="none" w:sz="0" w:space="0" w:color="auto"/>
          </w:divBdr>
        </w:div>
        <w:div w:id="338391698">
          <w:marLeft w:val="547"/>
          <w:marRight w:val="0"/>
          <w:marTop w:val="115"/>
          <w:marBottom w:val="0"/>
          <w:divBdr>
            <w:top w:val="none" w:sz="0" w:space="0" w:color="auto"/>
            <w:left w:val="none" w:sz="0" w:space="0" w:color="auto"/>
            <w:bottom w:val="none" w:sz="0" w:space="0" w:color="auto"/>
            <w:right w:val="none" w:sz="0" w:space="0" w:color="auto"/>
          </w:divBdr>
        </w:div>
        <w:div w:id="516189340">
          <w:marLeft w:val="547"/>
          <w:marRight w:val="0"/>
          <w:marTop w:val="115"/>
          <w:marBottom w:val="0"/>
          <w:divBdr>
            <w:top w:val="none" w:sz="0" w:space="0" w:color="auto"/>
            <w:left w:val="none" w:sz="0" w:space="0" w:color="auto"/>
            <w:bottom w:val="none" w:sz="0" w:space="0" w:color="auto"/>
            <w:right w:val="none" w:sz="0" w:space="0" w:color="auto"/>
          </w:divBdr>
        </w:div>
        <w:div w:id="1590313573">
          <w:marLeft w:val="547"/>
          <w:marRight w:val="0"/>
          <w:marTop w:val="115"/>
          <w:marBottom w:val="0"/>
          <w:divBdr>
            <w:top w:val="none" w:sz="0" w:space="0" w:color="auto"/>
            <w:left w:val="none" w:sz="0" w:space="0" w:color="auto"/>
            <w:bottom w:val="none" w:sz="0" w:space="0" w:color="auto"/>
            <w:right w:val="none" w:sz="0" w:space="0" w:color="auto"/>
          </w:divBdr>
        </w:div>
      </w:divsChild>
    </w:div>
    <w:div w:id="1548835820">
      <w:bodyDiv w:val="1"/>
      <w:marLeft w:val="0"/>
      <w:marRight w:val="0"/>
      <w:marTop w:val="0"/>
      <w:marBottom w:val="0"/>
      <w:divBdr>
        <w:top w:val="none" w:sz="0" w:space="0" w:color="auto"/>
        <w:left w:val="none" w:sz="0" w:space="0" w:color="auto"/>
        <w:bottom w:val="none" w:sz="0" w:space="0" w:color="auto"/>
        <w:right w:val="none" w:sz="0" w:space="0" w:color="auto"/>
      </w:divBdr>
      <w:divsChild>
        <w:div w:id="1392343621">
          <w:marLeft w:val="446"/>
          <w:marRight w:val="0"/>
          <w:marTop w:val="0"/>
          <w:marBottom w:val="0"/>
          <w:divBdr>
            <w:top w:val="none" w:sz="0" w:space="0" w:color="auto"/>
            <w:left w:val="none" w:sz="0" w:space="0" w:color="auto"/>
            <w:bottom w:val="none" w:sz="0" w:space="0" w:color="auto"/>
            <w:right w:val="none" w:sz="0" w:space="0" w:color="auto"/>
          </w:divBdr>
        </w:div>
      </w:divsChild>
    </w:div>
    <w:div w:id="1586954678">
      <w:bodyDiv w:val="1"/>
      <w:marLeft w:val="0"/>
      <w:marRight w:val="0"/>
      <w:marTop w:val="0"/>
      <w:marBottom w:val="0"/>
      <w:divBdr>
        <w:top w:val="none" w:sz="0" w:space="0" w:color="auto"/>
        <w:left w:val="none" w:sz="0" w:space="0" w:color="auto"/>
        <w:bottom w:val="none" w:sz="0" w:space="0" w:color="auto"/>
        <w:right w:val="none" w:sz="0" w:space="0" w:color="auto"/>
      </w:divBdr>
    </w:div>
    <w:div w:id="1774012348">
      <w:bodyDiv w:val="1"/>
      <w:marLeft w:val="0"/>
      <w:marRight w:val="0"/>
      <w:marTop w:val="0"/>
      <w:marBottom w:val="0"/>
      <w:divBdr>
        <w:top w:val="none" w:sz="0" w:space="0" w:color="auto"/>
        <w:left w:val="none" w:sz="0" w:space="0" w:color="auto"/>
        <w:bottom w:val="none" w:sz="0" w:space="0" w:color="auto"/>
        <w:right w:val="none" w:sz="0" w:space="0" w:color="auto"/>
      </w:divBdr>
      <w:divsChild>
        <w:div w:id="174929099">
          <w:marLeft w:val="547"/>
          <w:marRight w:val="0"/>
          <w:marTop w:val="96"/>
          <w:marBottom w:val="0"/>
          <w:divBdr>
            <w:top w:val="none" w:sz="0" w:space="0" w:color="auto"/>
            <w:left w:val="none" w:sz="0" w:space="0" w:color="auto"/>
            <w:bottom w:val="none" w:sz="0" w:space="0" w:color="auto"/>
            <w:right w:val="none" w:sz="0" w:space="0" w:color="auto"/>
          </w:divBdr>
        </w:div>
        <w:div w:id="791678026">
          <w:marLeft w:val="547"/>
          <w:marRight w:val="0"/>
          <w:marTop w:val="96"/>
          <w:marBottom w:val="0"/>
          <w:divBdr>
            <w:top w:val="none" w:sz="0" w:space="0" w:color="auto"/>
            <w:left w:val="none" w:sz="0" w:space="0" w:color="auto"/>
            <w:bottom w:val="none" w:sz="0" w:space="0" w:color="auto"/>
            <w:right w:val="none" w:sz="0" w:space="0" w:color="auto"/>
          </w:divBdr>
        </w:div>
        <w:div w:id="1802649126">
          <w:marLeft w:val="547"/>
          <w:marRight w:val="0"/>
          <w:marTop w:val="96"/>
          <w:marBottom w:val="0"/>
          <w:divBdr>
            <w:top w:val="none" w:sz="0" w:space="0" w:color="auto"/>
            <w:left w:val="none" w:sz="0" w:space="0" w:color="auto"/>
            <w:bottom w:val="none" w:sz="0" w:space="0" w:color="auto"/>
            <w:right w:val="none" w:sz="0" w:space="0" w:color="auto"/>
          </w:divBdr>
        </w:div>
        <w:div w:id="585923632">
          <w:marLeft w:val="547"/>
          <w:marRight w:val="0"/>
          <w:marTop w:val="96"/>
          <w:marBottom w:val="0"/>
          <w:divBdr>
            <w:top w:val="none" w:sz="0" w:space="0" w:color="auto"/>
            <w:left w:val="none" w:sz="0" w:space="0" w:color="auto"/>
            <w:bottom w:val="none" w:sz="0" w:space="0" w:color="auto"/>
            <w:right w:val="none" w:sz="0" w:space="0" w:color="auto"/>
          </w:divBdr>
        </w:div>
        <w:div w:id="676345265">
          <w:marLeft w:val="547"/>
          <w:marRight w:val="0"/>
          <w:marTop w:val="96"/>
          <w:marBottom w:val="0"/>
          <w:divBdr>
            <w:top w:val="none" w:sz="0" w:space="0" w:color="auto"/>
            <w:left w:val="none" w:sz="0" w:space="0" w:color="auto"/>
            <w:bottom w:val="none" w:sz="0" w:space="0" w:color="auto"/>
            <w:right w:val="none" w:sz="0" w:space="0" w:color="auto"/>
          </w:divBdr>
        </w:div>
      </w:divsChild>
    </w:div>
    <w:div w:id="1785494501">
      <w:bodyDiv w:val="1"/>
      <w:marLeft w:val="0"/>
      <w:marRight w:val="0"/>
      <w:marTop w:val="0"/>
      <w:marBottom w:val="0"/>
      <w:divBdr>
        <w:top w:val="none" w:sz="0" w:space="0" w:color="auto"/>
        <w:left w:val="none" w:sz="0" w:space="0" w:color="auto"/>
        <w:bottom w:val="none" w:sz="0" w:space="0" w:color="auto"/>
        <w:right w:val="none" w:sz="0" w:space="0" w:color="auto"/>
      </w:divBdr>
      <w:divsChild>
        <w:div w:id="1185636998">
          <w:marLeft w:val="547"/>
          <w:marRight w:val="0"/>
          <w:marTop w:val="96"/>
          <w:marBottom w:val="0"/>
          <w:divBdr>
            <w:top w:val="none" w:sz="0" w:space="0" w:color="auto"/>
            <w:left w:val="none" w:sz="0" w:space="0" w:color="auto"/>
            <w:bottom w:val="none" w:sz="0" w:space="0" w:color="auto"/>
            <w:right w:val="none" w:sz="0" w:space="0" w:color="auto"/>
          </w:divBdr>
        </w:div>
        <w:div w:id="882715158">
          <w:marLeft w:val="547"/>
          <w:marRight w:val="0"/>
          <w:marTop w:val="96"/>
          <w:marBottom w:val="0"/>
          <w:divBdr>
            <w:top w:val="none" w:sz="0" w:space="0" w:color="auto"/>
            <w:left w:val="none" w:sz="0" w:space="0" w:color="auto"/>
            <w:bottom w:val="none" w:sz="0" w:space="0" w:color="auto"/>
            <w:right w:val="none" w:sz="0" w:space="0" w:color="auto"/>
          </w:divBdr>
        </w:div>
        <w:div w:id="1001349770">
          <w:marLeft w:val="547"/>
          <w:marRight w:val="0"/>
          <w:marTop w:val="96"/>
          <w:marBottom w:val="0"/>
          <w:divBdr>
            <w:top w:val="none" w:sz="0" w:space="0" w:color="auto"/>
            <w:left w:val="none" w:sz="0" w:space="0" w:color="auto"/>
            <w:bottom w:val="none" w:sz="0" w:space="0" w:color="auto"/>
            <w:right w:val="none" w:sz="0" w:space="0" w:color="auto"/>
          </w:divBdr>
        </w:div>
        <w:div w:id="1115978873">
          <w:marLeft w:val="547"/>
          <w:marRight w:val="0"/>
          <w:marTop w:val="96"/>
          <w:marBottom w:val="0"/>
          <w:divBdr>
            <w:top w:val="none" w:sz="0" w:space="0" w:color="auto"/>
            <w:left w:val="none" w:sz="0" w:space="0" w:color="auto"/>
            <w:bottom w:val="none" w:sz="0" w:space="0" w:color="auto"/>
            <w:right w:val="none" w:sz="0" w:space="0" w:color="auto"/>
          </w:divBdr>
        </w:div>
      </w:divsChild>
    </w:div>
    <w:div w:id="1886991552">
      <w:bodyDiv w:val="1"/>
      <w:marLeft w:val="0"/>
      <w:marRight w:val="0"/>
      <w:marTop w:val="0"/>
      <w:marBottom w:val="0"/>
      <w:divBdr>
        <w:top w:val="none" w:sz="0" w:space="0" w:color="auto"/>
        <w:left w:val="none" w:sz="0" w:space="0" w:color="auto"/>
        <w:bottom w:val="none" w:sz="0" w:space="0" w:color="auto"/>
        <w:right w:val="none" w:sz="0" w:space="0" w:color="auto"/>
      </w:divBdr>
    </w:div>
    <w:div w:id="19641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assets.publishing.service.gov.uk/government/uploads/system/uploads/attachment_data/file/888247/Beat_the_Heat_2020.pdf" TargetMode="External"/><Relationship Id="rId18" Type="http://schemas.openxmlformats.org/officeDocument/2006/relationships/hyperlink" Target="https://assets.publishing.service.gov.uk/government/uploads/system/uploads/attachment_data/file/429627/Heatwave-Advice_for_Health_Professional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khub.net/documents/135939561/287909059/Heat-health+risks+and+COVID-19+Actions+to+prevent+harm.pdf/6adecae5-a79f-0260-cf96-ab16949d158d?t=1590676911530" TargetMode="External"/><Relationship Id="rId17" Type="http://schemas.openxmlformats.org/officeDocument/2006/relationships/hyperlink" Target="https://assets.publishing.service.gov.uk/government/uploads/system/uploads/attachment_data/file/429572/Heatwave_plan_-Making_the_case_-_2015.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88249/Heat_flier_Residents_2020.pdf" TargetMode="External"/><Relationship Id="rId20" Type="http://schemas.openxmlformats.org/officeDocument/2006/relationships/hyperlink" Target="https://assets.publishing.service.gov.uk/government/uploads/system/uploads/attachment_data/file/428850/Looking_After_Children_Heat_PHE_AC_AB_Publications_MP_JRM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twave-plan-for-englan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25361/Beattheheatkeepcoolathomechecklist.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peakupagainstcancer.org/lower-your-risk" TargetMode="External"/><Relationship Id="rId19" Type="http://schemas.openxmlformats.org/officeDocument/2006/relationships/hyperlink" Target="https://assets.publishing.service.gov.uk/government/uploads/system/uploads/attachment_data/file/429600/Heatwave-Care_Home_Managers.pdf" TargetMode="External"/><Relationship Id="rId4" Type="http://schemas.openxmlformats.org/officeDocument/2006/relationships/settings" Target="settings.xml"/><Relationship Id="rId9" Type="http://schemas.openxmlformats.org/officeDocument/2006/relationships/hyperlink" Target="https://www.speakupagainstcancer.org/lower-your-risk" TargetMode="External"/><Relationship Id="rId14" Type="http://schemas.openxmlformats.org/officeDocument/2006/relationships/hyperlink" Target="https://assets.publishing.service.gov.uk/government/uploads/system/uploads/attachment_data/file/888247/Beat_the_Heat_2020.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toffice.gov.uk/weather/learn-about/weather/types-of-weather/temperature/heat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AF6E-B7BF-41CC-9FBF-C3C0881B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Woodiwiss</dc:creator>
  <cp:lastModifiedBy>Becky Woodiwiss</cp:lastModifiedBy>
  <cp:revision>2</cp:revision>
  <dcterms:created xsi:type="dcterms:W3CDTF">2020-06-09T08:47:00Z</dcterms:created>
  <dcterms:modified xsi:type="dcterms:W3CDTF">2020-06-09T08:47:00Z</dcterms:modified>
</cp:coreProperties>
</file>